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18FB9" w14:textId="6301D9F5" w:rsidR="003D535D" w:rsidRPr="00552C1C" w:rsidRDefault="00C16154">
      <w:pPr>
        <w:rPr>
          <w:b/>
          <w:bCs/>
        </w:rPr>
      </w:pPr>
      <w:r w:rsidRPr="00552C1C">
        <w:rPr>
          <w:b/>
          <w:bCs/>
        </w:rPr>
        <w:t>PROGRAMMA FORMATIVO : ARTICOLAZIONE, PROPEDEUCITA’ E DURATA</w:t>
      </w:r>
    </w:p>
    <w:tbl>
      <w:tblPr>
        <w:tblStyle w:val="Grigliatabella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9498"/>
        <w:gridCol w:w="1134"/>
      </w:tblGrid>
      <w:tr w:rsidR="00C16154" w14:paraId="10384EC8" w14:textId="77777777" w:rsidTr="003B7B4C">
        <w:tc>
          <w:tcPr>
            <w:tcW w:w="562" w:type="dxa"/>
          </w:tcPr>
          <w:p w14:paraId="37D03279" w14:textId="77777777" w:rsidR="00C16154" w:rsidRPr="00AE5B22" w:rsidRDefault="00C16154" w:rsidP="00AE5B22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92D0A86" w14:textId="1904DFE4" w:rsidR="00C16154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Unità di Risultati di Apprendimento</w:t>
            </w:r>
          </w:p>
        </w:tc>
        <w:tc>
          <w:tcPr>
            <w:tcW w:w="9498" w:type="dxa"/>
          </w:tcPr>
          <w:p w14:paraId="5FF983DB" w14:textId="44BEDA3B" w:rsidR="00C16154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Unità di competenza/Contenuti</w:t>
            </w:r>
          </w:p>
        </w:tc>
        <w:tc>
          <w:tcPr>
            <w:tcW w:w="1134" w:type="dxa"/>
          </w:tcPr>
          <w:p w14:paraId="024445D9" w14:textId="674DE862" w:rsidR="00C16154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Durata</w:t>
            </w:r>
          </w:p>
        </w:tc>
      </w:tr>
      <w:tr w:rsidR="00C16154" w14:paraId="33AD1990" w14:textId="77777777" w:rsidTr="003B7B4C">
        <w:tc>
          <w:tcPr>
            <w:tcW w:w="562" w:type="dxa"/>
          </w:tcPr>
          <w:p w14:paraId="5B3303EE" w14:textId="41772682" w:rsidR="00C16154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1</w:t>
            </w:r>
          </w:p>
        </w:tc>
        <w:tc>
          <w:tcPr>
            <w:tcW w:w="3969" w:type="dxa"/>
          </w:tcPr>
          <w:p w14:paraId="4F2AB7EC" w14:textId="58247DC5" w:rsidR="00C16154" w:rsidRPr="00AE5B22" w:rsidRDefault="00AE5B22" w:rsidP="00AE5B22">
            <w:pPr>
              <w:rPr>
                <w:b/>
                <w:bCs/>
              </w:rPr>
            </w:pPr>
            <w:r w:rsidRPr="00AE5B22">
              <w:rPr>
                <w:b/>
                <w:bCs/>
              </w:rPr>
              <w:t>Inquadramento della professione</w:t>
            </w:r>
          </w:p>
        </w:tc>
        <w:tc>
          <w:tcPr>
            <w:tcW w:w="9498" w:type="dxa"/>
          </w:tcPr>
          <w:p w14:paraId="402736D4" w14:textId="77777777" w:rsidR="0055324A" w:rsidRPr="0055324A" w:rsidRDefault="0055324A" w:rsidP="000106C2">
            <w:pPr>
              <w:rPr>
                <w:b/>
                <w:bCs/>
              </w:rPr>
            </w:pPr>
            <w:r w:rsidRPr="0055324A">
              <w:rPr>
                <w:b/>
                <w:bCs/>
              </w:rPr>
              <w:t>Conoscenze</w:t>
            </w:r>
          </w:p>
          <w:p w14:paraId="3B6F2687" w14:textId="77777777" w:rsidR="0055324A" w:rsidRPr="000106C2" w:rsidRDefault="0055324A" w:rsidP="000106C2">
            <w:pPr>
              <w:pStyle w:val="Paragrafoelenco"/>
              <w:numPr>
                <w:ilvl w:val="0"/>
                <w:numId w:val="25"/>
              </w:numPr>
            </w:pPr>
            <w:r w:rsidRPr="000106C2">
              <w:t>Orientamento al ruolo</w:t>
            </w:r>
          </w:p>
          <w:p w14:paraId="3225D5C5" w14:textId="77777777" w:rsidR="0055324A" w:rsidRPr="000106C2" w:rsidRDefault="0055324A" w:rsidP="000106C2">
            <w:pPr>
              <w:pStyle w:val="Paragrafoelenco"/>
              <w:numPr>
                <w:ilvl w:val="0"/>
                <w:numId w:val="25"/>
              </w:numPr>
            </w:pPr>
            <w:r w:rsidRPr="000106C2">
              <w:t>Elementi di legislazione del lavoro</w:t>
            </w:r>
          </w:p>
          <w:p w14:paraId="34DEB93E" w14:textId="7086C067" w:rsidR="00C16154" w:rsidRPr="000106C2" w:rsidRDefault="0055324A" w:rsidP="000106C2">
            <w:pPr>
              <w:pStyle w:val="Paragrafoelenco"/>
              <w:numPr>
                <w:ilvl w:val="0"/>
                <w:numId w:val="25"/>
              </w:numPr>
              <w:rPr>
                <w:b/>
                <w:bCs/>
              </w:rPr>
            </w:pPr>
            <w:r w:rsidRPr="000106C2">
              <w:t>Aspetti contrattualistici, fiscali e previdenziali</w:t>
            </w:r>
          </w:p>
        </w:tc>
        <w:tc>
          <w:tcPr>
            <w:tcW w:w="1134" w:type="dxa"/>
          </w:tcPr>
          <w:p w14:paraId="5F755790" w14:textId="414666AE" w:rsidR="00C16154" w:rsidRPr="00AE5B22" w:rsidRDefault="0055324A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16154" w14:paraId="56434E9F" w14:textId="77777777" w:rsidTr="003B7B4C">
        <w:tc>
          <w:tcPr>
            <w:tcW w:w="562" w:type="dxa"/>
          </w:tcPr>
          <w:p w14:paraId="12BA7285" w14:textId="130D2E88" w:rsidR="00C16154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2</w:t>
            </w:r>
          </w:p>
        </w:tc>
        <w:tc>
          <w:tcPr>
            <w:tcW w:w="3969" w:type="dxa"/>
          </w:tcPr>
          <w:p w14:paraId="6F9A5921" w14:textId="77777777" w:rsidR="0055324A" w:rsidRPr="0055324A" w:rsidRDefault="0055324A" w:rsidP="0055324A">
            <w:pPr>
              <w:rPr>
                <w:b/>
                <w:bCs/>
              </w:rPr>
            </w:pPr>
            <w:r w:rsidRPr="0055324A">
              <w:rPr>
                <w:b/>
                <w:bCs/>
              </w:rPr>
              <w:t>Inquadramento del disegno assistito da</w:t>
            </w:r>
          </w:p>
          <w:p w14:paraId="15C81D8E" w14:textId="0F5A3151" w:rsidR="00C16154" w:rsidRPr="00AE5B22" w:rsidRDefault="0055324A" w:rsidP="0055324A">
            <w:pPr>
              <w:rPr>
                <w:b/>
                <w:bCs/>
              </w:rPr>
            </w:pPr>
            <w:r w:rsidRPr="0055324A">
              <w:rPr>
                <w:b/>
                <w:bCs/>
              </w:rPr>
              <w:t>computer</w:t>
            </w:r>
          </w:p>
        </w:tc>
        <w:tc>
          <w:tcPr>
            <w:tcW w:w="9498" w:type="dxa"/>
          </w:tcPr>
          <w:p w14:paraId="3E7C2F1C" w14:textId="77777777" w:rsidR="0055324A" w:rsidRPr="0055324A" w:rsidRDefault="0055324A" w:rsidP="000106C2">
            <w:pPr>
              <w:rPr>
                <w:b/>
                <w:bCs/>
              </w:rPr>
            </w:pPr>
            <w:r w:rsidRPr="0055324A">
              <w:rPr>
                <w:b/>
                <w:bCs/>
              </w:rPr>
              <w:t>Conoscenze</w:t>
            </w:r>
          </w:p>
          <w:p w14:paraId="43E7AE0B" w14:textId="435431A8" w:rsidR="0055324A" w:rsidRPr="000106C2" w:rsidRDefault="0055324A" w:rsidP="000106C2">
            <w:pPr>
              <w:pStyle w:val="Paragrafoelenco"/>
              <w:numPr>
                <w:ilvl w:val="0"/>
                <w:numId w:val="26"/>
              </w:numPr>
            </w:pPr>
            <w:r w:rsidRPr="000106C2">
              <w:t>Architettura dei sistemi CAD. Caratteristiche ed Interfaccia dei</w:t>
            </w:r>
            <w:r w:rsidR="000106C2">
              <w:t xml:space="preserve"> </w:t>
            </w:r>
            <w:r w:rsidRPr="000106C2">
              <w:t>principali applicativi</w:t>
            </w:r>
          </w:p>
          <w:p w14:paraId="436C72A4" w14:textId="7C5793D3" w:rsidR="0055324A" w:rsidRPr="000106C2" w:rsidRDefault="0055324A" w:rsidP="000106C2">
            <w:pPr>
              <w:pStyle w:val="Paragrafoelenco"/>
              <w:numPr>
                <w:ilvl w:val="0"/>
                <w:numId w:val="26"/>
              </w:numPr>
            </w:pPr>
            <w:r w:rsidRPr="000106C2">
              <w:t>Caratteristiche delle periferiche di acquisizione, visualizzazione</w:t>
            </w:r>
            <w:r w:rsidR="000106C2">
              <w:t xml:space="preserve"> </w:t>
            </w:r>
            <w:r w:rsidRPr="000106C2">
              <w:t>e stampa</w:t>
            </w:r>
          </w:p>
          <w:p w14:paraId="3276CFED" w14:textId="77777777" w:rsidR="0055324A" w:rsidRPr="000106C2" w:rsidRDefault="0055324A" w:rsidP="000106C2">
            <w:pPr>
              <w:pStyle w:val="Paragrafoelenco"/>
              <w:numPr>
                <w:ilvl w:val="0"/>
                <w:numId w:val="26"/>
              </w:numPr>
            </w:pPr>
            <w:r w:rsidRPr="000106C2">
              <w:t>Caratteristiche dei più diffusi applicativi di mercato di CAD 2D</w:t>
            </w:r>
          </w:p>
          <w:p w14:paraId="1313827B" w14:textId="77777777" w:rsidR="0055324A" w:rsidRPr="000106C2" w:rsidRDefault="0055324A" w:rsidP="000106C2">
            <w:pPr>
              <w:pStyle w:val="Paragrafoelenco"/>
              <w:numPr>
                <w:ilvl w:val="0"/>
                <w:numId w:val="26"/>
              </w:numPr>
            </w:pPr>
            <w:r w:rsidRPr="000106C2">
              <w:t>Caratteristiche dei più diffusi applicativi di mercato di CAD 3D</w:t>
            </w:r>
          </w:p>
          <w:p w14:paraId="722CB469" w14:textId="32533B86" w:rsidR="0055324A" w:rsidRPr="000106C2" w:rsidRDefault="0055324A" w:rsidP="000106C2">
            <w:pPr>
              <w:pStyle w:val="Paragrafoelenco"/>
              <w:numPr>
                <w:ilvl w:val="0"/>
                <w:numId w:val="26"/>
              </w:numPr>
            </w:pPr>
            <w:r w:rsidRPr="000106C2">
              <w:t>Caratteristiche dei più diffusi applicativi di mercato di rendering</w:t>
            </w:r>
            <w:r w:rsidR="000106C2">
              <w:t xml:space="preserve"> </w:t>
            </w:r>
            <w:r w:rsidRPr="000106C2">
              <w:t>ed animazione 3D</w:t>
            </w:r>
          </w:p>
          <w:p w14:paraId="38121928" w14:textId="77777777" w:rsidR="0055324A" w:rsidRPr="000106C2" w:rsidRDefault="0055324A" w:rsidP="000106C2">
            <w:pPr>
              <w:pStyle w:val="Paragrafoelenco"/>
              <w:numPr>
                <w:ilvl w:val="0"/>
                <w:numId w:val="26"/>
              </w:numPr>
            </w:pPr>
            <w:r w:rsidRPr="000106C2">
              <w:t xml:space="preserve">Grafica vettoriale e grafica </w:t>
            </w:r>
            <w:proofErr w:type="spellStart"/>
            <w:r w:rsidRPr="000106C2">
              <w:t>raster</w:t>
            </w:r>
            <w:proofErr w:type="spellEnd"/>
          </w:p>
          <w:p w14:paraId="295BD47F" w14:textId="77777777" w:rsidR="0055324A" w:rsidRPr="000106C2" w:rsidRDefault="0055324A" w:rsidP="000106C2">
            <w:pPr>
              <w:pStyle w:val="Paragrafoelenco"/>
              <w:numPr>
                <w:ilvl w:val="0"/>
                <w:numId w:val="26"/>
              </w:numPr>
            </w:pPr>
            <w:r w:rsidRPr="000106C2">
              <w:t>Formati dei file di grafica CAD</w:t>
            </w:r>
          </w:p>
          <w:p w14:paraId="1ED0BBC4" w14:textId="22DAC3F1" w:rsidR="0055324A" w:rsidRPr="000106C2" w:rsidRDefault="0055324A" w:rsidP="000106C2">
            <w:pPr>
              <w:pStyle w:val="Paragrafoelenco"/>
              <w:numPr>
                <w:ilvl w:val="0"/>
                <w:numId w:val="26"/>
              </w:numPr>
            </w:pPr>
            <w:r w:rsidRPr="000106C2">
              <w:t xml:space="preserve">Esportazione </w:t>
            </w:r>
            <w:proofErr w:type="spellStart"/>
            <w:r w:rsidRPr="000106C2">
              <w:t>ed</w:t>
            </w:r>
            <w:proofErr w:type="spellEnd"/>
            <w:r w:rsidRPr="000106C2">
              <w:t xml:space="preserve"> importazione verso e da altri software: file di</w:t>
            </w:r>
            <w:r w:rsidR="000106C2">
              <w:t xml:space="preserve"> </w:t>
            </w:r>
            <w:r w:rsidRPr="000106C2">
              <w:t>interscambio</w:t>
            </w:r>
          </w:p>
          <w:p w14:paraId="48C01323" w14:textId="77777777" w:rsidR="0055324A" w:rsidRPr="000106C2" w:rsidRDefault="0055324A" w:rsidP="000106C2">
            <w:pPr>
              <w:pStyle w:val="Paragrafoelenco"/>
              <w:numPr>
                <w:ilvl w:val="0"/>
                <w:numId w:val="26"/>
              </w:numPr>
            </w:pPr>
            <w:r w:rsidRPr="000106C2">
              <w:t>Logiche di uso efficiente degli applicativi CAD:</w:t>
            </w:r>
          </w:p>
          <w:p w14:paraId="39227DC5" w14:textId="0BAB03C1" w:rsidR="00863C61" w:rsidRPr="000106C2" w:rsidRDefault="0055324A" w:rsidP="000106C2">
            <w:pPr>
              <w:pStyle w:val="Paragrafoelenco"/>
              <w:numPr>
                <w:ilvl w:val="0"/>
                <w:numId w:val="26"/>
              </w:numPr>
              <w:rPr>
                <w:b/>
                <w:bCs/>
              </w:rPr>
            </w:pPr>
            <w:r w:rsidRPr="000106C2">
              <w:t>standardizzazione e riuso delle librerie</w:t>
            </w:r>
          </w:p>
        </w:tc>
        <w:tc>
          <w:tcPr>
            <w:tcW w:w="1134" w:type="dxa"/>
          </w:tcPr>
          <w:p w14:paraId="7B3FB658" w14:textId="4E1C333E" w:rsidR="00C16154" w:rsidRPr="00AE5B22" w:rsidRDefault="0055324A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C16154" w14:paraId="2E020C8C" w14:textId="77777777" w:rsidTr="003B7B4C">
        <w:tc>
          <w:tcPr>
            <w:tcW w:w="562" w:type="dxa"/>
          </w:tcPr>
          <w:p w14:paraId="6F2BFEF4" w14:textId="7BBEE10F" w:rsidR="00C16154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3</w:t>
            </w:r>
          </w:p>
        </w:tc>
        <w:tc>
          <w:tcPr>
            <w:tcW w:w="3969" w:type="dxa"/>
          </w:tcPr>
          <w:p w14:paraId="05E0C4A4" w14:textId="55270D29" w:rsidR="00C16154" w:rsidRPr="00AE5B22" w:rsidRDefault="0055324A" w:rsidP="00AE5B22">
            <w:pPr>
              <w:rPr>
                <w:b/>
                <w:bCs/>
              </w:rPr>
            </w:pPr>
            <w:r w:rsidRPr="0055324A">
              <w:rPr>
                <w:b/>
                <w:bCs/>
              </w:rPr>
              <w:t>Principi e convenzioni del disegno tecnico</w:t>
            </w:r>
          </w:p>
        </w:tc>
        <w:tc>
          <w:tcPr>
            <w:tcW w:w="9498" w:type="dxa"/>
          </w:tcPr>
          <w:p w14:paraId="09EB5884" w14:textId="77777777" w:rsidR="0055324A" w:rsidRPr="000106C2" w:rsidRDefault="0055324A" w:rsidP="000106C2">
            <w:pPr>
              <w:rPr>
                <w:b/>
                <w:bCs/>
              </w:rPr>
            </w:pPr>
            <w:r w:rsidRPr="000106C2">
              <w:rPr>
                <w:b/>
                <w:bCs/>
              </w:rPr>
              <w:t>Conoscenze</w:t>
            </w:r>
          </w:p>
          <w:p w14:paraId="24AF6711" w14:textId="77777777" w:rsidR="0055324A" w:rsidRDefault="0055324A" w:rsidP="000106C2">
            <w:pPr>
              <w:pStyle w:val="Paragrafoelenco"/>
              <w:numPr>
                <w:ilvl w:val="0"/>
                <w:numId w:val="27"/>
              </w:numPr>
            </w:pPr>
            <w:r>
              <w:t>Fondamenti del disegno tecnico e geometrico</w:t>
            </w:r>
          </w:p>
          <w:p w14:paraId="5D7E2448" w14:textId="414A99DA" w:rsidR="0055324A" w:rsidRDefault="0055324A" w:rsidP="000106C2">
            <w:pPr>
              <w:pStyle w:val="Paragrafoelenco"/>
              <w:numPr>
                <w:ilvl w:val="0"/>
                <w:numId w:val="27"/>
              </w:numPr>
            </w:pPr>
            <w:r>
              <w:t>Normativa in materia di disegno tecnico: simboli ed elementi</w:t>
            </w:r>
            <w:r w:rsidR="000106C2">
              <w:t xml:space="preserve"> </w:t>
            </w:r>
            <w:r>
              <w:t>grafici nei principali campi applicativi</w:t>
            </w:r>
          </w:p>
          <w:p w14:paraId="74D9231D" w14:textId="77777777" w:rsidR="00C16154" w:rsidRDefault="0055324A" w:rsidP="000106C2">
            <w:pPr>
              <w:pStyle w:val="Paragrafoelenco"/>
              <w:numPr>
                <w:ilvl w:val="0"/>
                <w:numId w:val="27"/>
              </w:numPr>
            </w:pPr>
            <w:r>
              <w:t>Regole internazionali di unificazione del disegno tecnico</w:t>
            </w:r>
          </w:p>
          <w:p w14:paraId="1AE46D92" w14:textId="1A84D481" w:rsidR="0055324A" w:rsidRPr="0080045B" w:rsidRDefault="0055324A" w:rsidP="0055324A">
            <w:pPr>
              <w:ind w:left="360"/>
            </w:pPr>
          </w:p>
        </w:tc>
        <w:tc>
          <w:tcPr>
            <w:tcW w:w="1134" w:type="dxa"/>
          </w:tcPr>
          <w:p w14:paraId="484C3109" w14:textId="65697A47" w:rsidR="00C16154" w:rsidRPr="00AE5B22" w:rsidRDefault="0055324A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C16154" w14:paraId="0EA20166" w14:textId="77777777" w:rsidTr="003B7B4C">
        <w:tc>
          <w:tcPr>
            <w:tcW w:w="562" w:type="dxa"/>
          </w:tcPr>
          <w:p w14:paraId="1FA82E61" w14:textId="64CCEB7E" w:rsidR="00C16154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4</w:t>
            </w:r>
          </w:p>
        </w:tc>
        <w:tc>
          <w:tcPr>
            <w:tcW w:w="3969" w:type="dxa"/>
          </w:tcPr>
          <w:p w14:paraId="1207F8B6" w14:textId="44AE51FD" w:rsidR="00C16154" w:rsidRPr="00AE5B22" w:rsidRDefault="0055324A" w:rsidP="00AE5B22">
            <w:pPr>
              <w:rPr>
                <w:b/>
                <w:bCs/>
              </w:rPr>
            </w:pPr>
            <w:r w:rsidRPr="0055324A">
              <w:rPr>
                <w:b/>
                <w:bCs/>
              </w:rPr>
              <w:t>Definire le specifiche dei disegni tecnici</w:t>
            </w:r>
          </w:p>
        </w:tc>
        <w:tc>
          <w:tcPr>
            <w:tcW w:w="9498" w:type="dxa"/>
          </w:tcPr>
          <w:p w14:paraId="71362E7A" w14:textId="77777777" w:rsidR="0055324A" w:rsidRPr="000106C2" w:rsidRDefault="0055324A" w:rsidP="000106C2">
            <w:pPr>
              <w:rPr>
                <w:b/>
                <w:bCs/>
              </w:rPr>
            </w:pPr>
            <w:r w:rsidRPr="000106C2">
              <w:rPr>
                <w:b/>
                <w:bCs/>
              </w:rPr>
              <w:t>Conoscenze</w:t>
            </w:r>
          </w:p>
          <w:p w14:paraId="5275F835" w14:textId="77777777" w:rsidR="000106C2" w:rsidRDefault="0055324A" w:rsidP="000106C2">
            <w:pPr>
              <w:pStyle w:val="Paragrafoelenco"/>
              <w:numPr>
                <w:ilvl w:val="0"/>
                <w:numId w:val="28"/>
              </w:numPr>
            </w:pPr>
            <w:r>
              <w:t>Metodi di definizione delle specifiche tecniche del disegno, sulla</w:t>
            </w:r>
            <w:r w:rsidR="000106C2">
              <w:t xml:space="preserve"> </w:t>
            </w:r>
            <w:r>
              <w:t>base delle richieste del cliente</w:t>
            </w:r>
          </w:p>
          <w:p w14:paraId="0D617F7A" w14:textId="56AD53D5" w:rsidR="0055324A" w:rsidRPr="000106C2" w:rsidRDefault="0055324A" w:rsidP="000106C2">
            <w:r w:rsidRPr="000106C2">
              <w:rPr>
                <w:b/>
                <w:bCs/>
              </w:rPr>
              <w:t>Abilità</w:t>
            </w:r>
          </w:p>
          <w:p w14:paraId="4E42EFA8" w14:textId="5F234BC8" w:rsidR="0055324A" w:rsidRDefault="0055324A" w:rsidP="000106C2">
            <w:pPr>
              <w:pStyle w:val="Paragrafoelenco"/>
              <w:numPr>
                <w:ilvl w:val="0"/>
                <w:numId w:val="28"/>
              </w:numPr>
            </w:pPr>
            <w:r>
              <w:t>Analizzare le richieste del cliente e le implicazioni sui diversi</w:t>
            </w:r>
            <w:r w:rsidR="000106C2">
              <w:t xml:space="preserve"> </w:t>
            </w:r>
            <w:r>
              <w:t>process</w:t>
            </w:r>
            <w:r w:rsidR="000106C2">
              <w:t xml:space="preserve">i </w:t>
            </w:r>
            <w:r>
              <w:t>organizzativi</w:t>
            </w:r>
          </w:p>
          <w:p w14:paraId="4C8C7E8B" w14:textId="6C2B4B74" w:rsidR="0055324A" w:rsidRDefault="0055324A" w:rsidP="000106C2">
            <w:pPr>
              <w:pStyle w:val="Paragrafoelenco"/>
              <w:numPr>
                <w:ilvl w:val="0"/>
                <w:numId w:val="28"/>
              </w:numPr>
            </w:pPr>
            <w:r>
              <w:t>Leggere rappresentazioni grafiche bi-e tri-dimensionali, anche</w:t>
            </w:r>
            <w:r w:rsidR="000106C2">
              <w:t xml:space="preserve"> </w:t>
            </w:r>
            <w:r>
              <w:t>in forma di schizzo</w:t>
            </w:r>
          </w:p>
          <w:p w14:paraId="4C08D2B5" w14:textId="4F57925F" w:rsidR="0055324A" w:rsidRDefault="0055324A" w:rsidP="000106C2">
            <w:pPr>
              <w:pStyle w:val="Paragrafoelenco"/>
              <w:numPr>
                <w:ilvl w:val="0"/>
                <w:numId w:val="28"/>
              </w:numPr>
            </w:pPr>
            <w:r>
              <w:t>Definire una modalità di approccio rivolta all’uso efficiente delle</w:t>
            </w:r>
            <w:r w:rsidR="000106C2">
              <w:t xml:space="preserve"> </w:t>
            </w:r>
            <w:r>
              <w:t>risorse</w:t>
            </w:r>
          </w:p>
          <w:p w14:paraId="4A9EBB03" w14:textId="5C9DED63" w:rsidR="0055324A" w:rsidRDefault="0055324A" w:rsidP="000106C2">
            <w:pPr>
              <w:pStyle w:val="Paragrafoelenco"/>
              <w:numPr>
                <w:ilvl w:val="0"/>
                <w:numId w:val="28"/>
              </w:numPr>
            </w:pPr>
            <w:r>
              <w:t>Individuare ed interpretare le convenzioni internazionali</w:t>
            </w:r>
            <w:r w:rsidR="000106C2">
              <w:t xml:space="preserve"> </w:t>
            </w:r>
            <w:r>
              <w:t>applicabili ai disegni tecnici</w:t>
            </w:r>
          </w:p>
          <w:p w14:paraId="07870AB6" w14:textId="77777777" w:rsidR="00863C61" w:rsidRDefault="0055324A" w:rsidP="000106C2">
            <w:pPr>
              <w:pStyle w:val="Paragrafoelenco"/>
              <w:numPr>
                <w:ilvl w:val="0"/>
                <w:numId w:val="28"/>
              </w:numPr>
            </w:pPr>
            <w:r>
              <w:t>Definire le specifiche tecniche entro cui elaborare il progetto</w:t>
            </w:r>
            <w:r w:rsidR="000106C2">
              <w:t xml:space="preserve"> </w:t>
            </w:r>
            <w:r>
              <w:t>grafico</w:t>
            </w:r>
          </w:p>
          <w:p w14:paraId="56DD1DCE" w14:textId="304CA5F2" w:rsidR="003B7B4C" w:rsidRPr="00F45B75" w:rsidRDefault="003B7B4C" w:rsidP="003B7B4C">
            <w:pPr>
              <w:pStyle w:val="Paragrafoelenco"/>
              <w:ind w:left="1080"/>
            </w:pPr>
          </w:p>
        </w:tc>
        <w:tc>
          <w:tcPr>
            <w:tcW w:w="1134" w:type="dxa"/>
          </w:tcPr>
          <w:p w14:paraId="7BCD50CF" w14:textId="791BAEC4" w:rsidR="00C16154" w:rsidRPr="00AE5B22" w:rsidRDefault="0055324A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C16154" w14:paraId="7E0B54FD" w14:textId="77777777" w:rsidTr="003B7B4C">
        <w:tc>
          <w:tcPr>
            <w:tcW w:w="562" w:type="dxa"/>
          </w:tcPr>
          <w:p w14:paraId="781C649E" w14:textId="2473221B" w:rsidR="00C16154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lastRenderedPageBreak/>
              <w:t>5</w:t>
            </w:r>
          </w:p>
        </w:tc>
        <w:tc>
          <w:tcPr>
            <w:tcW w:w="3969" w:type="dxa"/>
          </w:tcPr>
          <w:p w14:paraId="4FD4B61E" w14:textId="77777777" w:rsidR="0055324A" w:rsidRPr="0055324A" w:rsidRDefault="0055324A" w:rsidP="0055324A">
            <w:pPr>
              <w:rPr>
                <w:b/>
                <w:bCs/>
              </w:rPr>
            </w:pPr>
            <w:r w:rsidRPr="0055324A">
              <w:rPr>
                <w:b/>
                <w:bCs/>
              </w:rPr>
              <w:t>Realizzare disegni tecnici attraverso</w:t>
            </w:r>
          </w:p>
          <w:p w14:paraId="744CF4EF" w14:textId="2E5B6DF9" w:rsidR="00C16154" w:rsidRPr="00AE5B22" w:rsidRDefault="0055324A" w:rsidP="0055324A">
            <w:pPr>
              <w:rPr>
                <w:b/>
                <w:bCs/>
              </w:rPr>
            </w:pPr>
            <w:r w:rsidRPr="0055324A">
              <w:rPr>
                <w:b/>
                <w:bCs/>
              </w:rPr>
              <w:t>applicativi CAD 2D</w:t>
            </w:r>
          </w:p>
        </w:tc>
        <w:tc>
          <w:tcPr>
            <w:tcW w:w="9498" w:type="dxa"/>
          </w:tcPr>
          <w:p w14:paraId="2FD13501" w14:textId="77777777" w:rsidR="0055324A" w:rsidRPr="0083007D" w:rsidRDefault="0055324A" w:rsidP="0083007D">
            <w:pPr>
              <w:rPr>
                <w:b/>
                <w:bCs/>
              </w:rPr>
            </w:pPr>
            <w:r w:rsidRPr="0083007D">
              <w:rPr>
                <w:b/>
                <w:bCs/>
              </w:rPr>
              <w:t>Conoscenze</w:t>
            </w:r>
          </w:p>
          <w:p w14:paraId="07EB42B4" w14:textId="77777777" w:rsidR="0055324A" w:rsidRDefault="0055324A" w:rsidP="0083007D">
            <w:pPr>
              <w:pStyle w:val="Paragrafoelenco"/>
              <w:numPr>
                <w:ilvl w:val="0"/>
                <w:numId w:val="29"/>
              </w:numPr>
            </w:pPr>
            <w:r>
              <w:t>Sistemi di coordinate: cartesiane, polari, assolute e relative</w:t>
            </w:r>
          </w:p>
          <w:p w14:paraId="676AB6F9" w14:textId="77777777" w:rsidR="0055324A" w:rsidRDefault="0055324A" w:rsidP="0083007D">
            <w:pPr>
              <w:pStyle w:val="Paragrafoelenco"/>
              <w:numPr>
                <w:ilvl w:val="0"/>
                <w:numId w:val="29"/>
              </w:numPr>
            </w:pPr>
            <w:r>
              <w:t>Unità di misura</w:t>
            </w:r>
          </w:p>
          <w:p w14:paraId="03FA6885" w14:textId="77777777" w:rsidR="0055324A" w:rsidRDefault="0055324A" w:rsidP="0083007D">
            <w:pPr>
              <w:pStyle w:val="Paragrafoelenco"/>
              <w:numPr>
                <w:ilvl w:val="0"/>
                <w:numId w:val="29"/>
              </w:numPr>
            </w:pPr>
            <w:r>
              <w:t>Primitive geometriche</w:t>
            </w:r>
          </w:p>
          <w:p w14:paraId="388865AC" w14:textId="77777777" w:rsidR="0055324A" w:rsidRDefault="0055324A" w:rsidP="0083007D">
            <w:pPr>
              <w:pStyle w:val="Paragrafoelenco"/>
              <w:numPr>
                <w:ilvl w:val="0"/>
                <w:numId w:val="29"/>
              </w:numPr>
            </w:pPr>
            <w:r>
              <w:t>Funzioni applicate agli oggetti</w:t>
            </w:r>
          </w:p>
          <w:p w14:paraId="63B14987" w14:textId="77777777" w:rsidR="0055324A" w:rsidRDefault="0055324A" w:rsidP="0083007D">
            <w:pPr>
              <w:pStyle w:val="Paragrafoelenco"/>
              <w:numPr>
                <w:ilvl w:val="0"/>
                <w:numId w:val="29"/>
              </w:numPr>
            </w:pPr>
            <w:r>
              <w:t>Layer: significato, funzioni, gestione e relativi strumenti</w:t>
            </w:r>
          </w:p>
          <w:p w14:paraId="235EBC47" w14:textId="77777777" w:rsidR="0055324A" w:rsidRDefault="0055324A" w:rsidP="0083007D">
            <w:pPr>
              <w:pStyle w:val="Paragrafoelenco"/>
              <w:numPr>
                <w:ilvl w:val="0"/>
                <w:numId w:val="29"/>
              </w:numPr>
            </w:pPr>
            <w:r>
              <w:t>Librerie di simboli e loro gestione</w:t>
            </w:r>
          </w:p>
          <w:p w14:paraId="0469A96B" w14:textId="77777777" w:rsidR="0055324A" w:rsidRDefault="0055324A" w:rsidP="0083007D">
            <w:pPr>
              <w:pStyle w:val="Paragrafoelenco"/>
              <w:numPr>
                <w:ilvl w:val="0"/>
                <w:numId w:val="29"/>
              </w:numPr>
            </w:pPr>
            <w:r>
              <w:t>Blocchi: creazione, inserimento, editing, esportazione</w:t>
            </w:r>
          </w:p>
          <w:p w14:paraId="64951522" w14:textId="77777777" w:rsidR="0055324A" w:rsidRDefault="0055324A" w:rsidP="0083007D">
            <w:pPr>
              <w:pStyle w:val="Paragrafoelenco"/>
              <w:numPr>
                <w:ilvl w:val="0"/>
                <w:numId w:val="29"/>
              </w:numPr>
            </w:pPr>
            <w:r>
              <w:t>Strumenti di visualizzazione e funzioni di stampa 2D</w:t>
            </w:r>
          </w:p>
          <w:p w14:paraId="501C0493" w14:textId="0F452A56" w:rsidR="0055324A" w:rsidRDefault="0055324A" w:rsidP="0083007D">
            <w:pPr>
              <w:pStyle w:val="Paragrafoelenco"/>
              <w:numPr>
                <w:ilvl w:val="0"/>
                <w:numId w:val="29"/>
              </w:numPr>
            </w:pPr>
            <w:r>
              <w:t xml:space="preserve">Esportazione </w:t>
            </w:r>
            <w:proofErr w:type="spellStart"/>
            <w:r>
              <w:t>ed</w:t>
            </w:r>
            <w:proofErr w:type="spellEnd"/>
            <w:r>
              <w:t xml:space="preserve"> importazione verso e da altri software: file di</w:t>
            </w:r>
            <w:r w:rsidR="0083007D">
              <w:t xml:space="preserve"> </w:t>
            </w:r>
            <w:r>
              <w:t>interscambio</w:t>
            </w:r>
          </w:p>
          <w:p w14:paraId="5DE85949" w14:textId="77777777" w:rsidR="0055324A" w:rsidRPr="0083007D" w:rsidRDefault="0055324A" w:rsidP="0083007D">
            <w:pPr>
              <w:rPr>
                <w:b/>
                <w:bCs/>
              </w:rPr>
            </w:pPr>
            <w:r w:rsidRPr="0083007D">
              <w:rPr>
                <w:b/>
                <w:bCs/>
              </w:rPr>
              <w:t>Abilità</w:t>
            </w:r>
          </w:p>
          <w:p w14:paraId="0A8240C4" w14:textId="77E352BB" w:rsidR="0055324A" w:rsidRDefault="0055324A" w:rsidP="00900A67">
            <w:pPr>
              <w:pStyle w:val="Paragrafoelenco"/>
              <w:numPr>
                <w:ilvl w:val="0"/>
                <w:numId w:val="30"/>
              </w:numPr>
            </w:pPr>
            <w:r>
              <w:t>Individuare l’applicativo per realizzare la rappresentazione</w:t>
            </w:r>
            <w:r w:rsidR="0083007D">
              <w:t xml:space="preserve"> </w:t>
            </w:r>
            <w:r>
              <w:t>grafica bidimensionale richiesta, nel rispetto degli standard</w:t>
            </w:r>
            <w:r w:rsidR="0083007D">
              <w:t xml:space="preserve"> </w:t>
            </w:r>
            <w:r>
              <w:t>tecnici applicabili</w:t>
            </w:r>
          </w:p>
          <w:p w14:paraId="475D789F" w14:textId="30E2F77C" w:rsidR="00863C61" w:rsidRPr="00F45B75" w:rsidRDefault="0055324A" w:rsidP="00900A67">
            <w:pPr>
              <w:pStyle w:val="Paragrafoelenco"/>
              <w:numPr>
                <w:ilvl w:val="0"/>
                <w:numId w:val="30"/>
              </w:numPr>
            </w:pPr>
            <w:r>
              <w:t>Compiere operazioni di importazione, esportazione ed</w:t>
            </w:r>
            <w:r w:rsidR="0083007D">
              <w:t xml:space="preserve"> </w:t>
            </w:r>
            <w:r>
              <w:t xml:space="preserve">integrazione del disegno verso altri applicativi, anche al fine </w:t>
            </w:r>
            <w:r w:rsidRPr="0055324A">
              <w:t>dell’illustrazione di manuali d’uso e pubblicazioni</w:t>
            </w:r>
          </w:p>
        </w:tc>
        <w:tc>
          <w:tcPr>
            <w:tcW w:w="1134" w:type="dxa"/>
          </w:tcPr>
          <w:p w14:paraId="67E95914" w14:textId="71B3E59E" w:rsidR="00C16154" w:rsidRPr="00AE5B22" w:rsidRDefault="0055324A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C16154" w14:paraId="3F896CB9" w14:textId="77777777" w:rsidTr="003B7B4C">
        <w:tc>
          <w:tcPr>
            <w:tcW w:w="562" w:type="dxa"/>
          </w:tcPr>
          <w:p w14:paraId="13C8705D" w14:textId="6FF03DC6" w:rsidR="00C16154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6</w:t>
            </w:r>
          </w:p>
        </w:tc>
        <w:tc>
          <w:tcPr>
            <w:tcW w:w="3969" w:type="dxa"/>
          </w:tcPr>
          <w:p w14:paraId="6AA88586" w14:textId="77777777" w:rsidR="0055324A" w:rsidRPr="0055324A" w:rsidRDefault="0055324A" w:rsidP="0055324A">
            <w:pPr>
              <w:rPr>
                <w:b/>
                <w:bCs/>
              </w:rPr>
            </w:pPr>
            <w:r w:rsidRPr="0055324A">
              <w:rPr>
                <w:b/>
                <w:bCs/>
              </w:rPr>
              <w:t>Progettare oggetti grafici attraverso</w:t>
            </w:r>
          </w:p>
          <w:p w14:paraId="0B8B5C68" w14:textId="5E1751E0" w:rsidR="00C16154" w:rsidRPr="00AE5B22" w:rsidRDefault="0055324A" w:rsidP="0055324A">
            <w:pPr>
              <w:rPr>
                <w:b/>
                <w:bCs/>
              </w:rPr>
            </w:pPr>
            <w:r w:rsidRPr="0055324A">
              <w:rPr>
                <w:b/>
                <w:bCs/>
              </w:rPr>
              <w:t>applicazioni CAD 3D</w:t>
            </w:r>
          </w:p>
        </w:tc>
        <w:tc>
          <w:tcPr>
            <w:tcW w:w="9498" w:type="dxa"/>
          </w:tcPr>
          <w:p w14:paraId="0FD2F0B1" w14:textId="77777777" w:rsidR="0055324A" w:rsidRPr="00900A67" w:rsidRDefault="0055324A" w:rsidP="00900A67">
            <w:pPr>
              <w:pStyle w:val="Paragrafoelenco"/>
              <w:numPr>
                <w:ilvl w:val="0"/>
                <w:numId w:val="32"/>
              </w:numPr>
              <w:rPr>
                <w:b/>
                <w:bCs/>
              </w:rPr>
            </w:pPr>
            <w:r w:rsidRPr="00900A67">
              <w:rPr>
                <w:b/>
                <w:bCs/>
              </w:rPr>
              <w:t>Conoscenze</w:t>
            </w:r>
          </w:p>
          <w:p w14:paraId="02ABE919" w14:textId="6A728B03" w:rsidR="0055324A" w:rsidRDefault="0055324A" w:rsidP="00900A67">
            <w:pPr>
              <w:pStyle w:val="Paragrafoelenco"/>
              <w:numPr>
                <w:ilvl w:val="0"/>
                <w:numId w:val="32"/>
              </w:numPr>
            </w:pPr>
            <w:r>
              <w:t>Concetti di prototipazione virtuale e progettazione meccanica</w:t>
            </w:r>
            <w:r w:rsidR="00900A67">
              <w:t xml:space="preserve"> </w:t>
            </w:r>
            <w:r>
              <w:t>3D</w:t>
            </w:r>
          </w:p>
          <w:p w14:paraId="181A1B3B" w14:textId="77777777" w:rsidR="0055324A" w:rsidRDefault="0055324A" w:rsidP="00900A67">
            <w:pPr>
              <w:pStyle w:val="Paragrafoelenco"/>
              <w:numPr>
                <w:ilvl w:val="0"/>
                <w:numId w:val="32"/>
              </w:numPr>
            </w:pPr>
            <w:r>
              <w:t>Elementi di CAD 2D</w:t>
            </w:r>
          </w:p>
          <w:p w14:paraId="3C937449" w14:textId="77777777" w:rsidR="0055324A" w:rsidRDefault="0055324A" w:rsidP="00900A67">
            <w:pPr>
              <w:pStyle w:val="Paragrafoelenco"/>
              <w:numPr>
                <w:ilvl w:val="0"/>
                <w:numId w:val="32"/>
              </w:numPr>
            </w:pPr>
            <w:r>
              <w:t>Principali software di modellazione 3D</w:t>
            </w:r>
          </w:p>
          <w:p w14:paraId="7FE0FACB" w14:textId="77777777" w:rsidR="0055324A" w:rsidRDefault="0055324A" w:rsidP="00900A67">
            <w:pPr>
              <w:pStyle w:val="Paragrafoelenco"/>
              <w:numPr>
                <w:ilvl w:val="0"/>
                <w:numId w:val="32"/>
              </w:numPr>
            </w:pPr>
            <w:r>
              <w:t>Principi di modellazione bidimensionale e tridimensionale</w:t>
            </w:r>
          </w:p>
          <w:p w14:paraId="75023B9F" w14:textId="77777777" w:rsidR="0055324A" w:rsidRDefault="0055324A" w:rsidP="00900A67">
            <w:pPr>
              <w:pStyle w:val="Paragrafoelenco"/>
              <w:numPr>
                <w:ilvl w:val="0"/>
                <w:numId w:val="32"/>
              </w:numPr>
            </w:pPr>
            <w:r>
              <w:t>Tecniche di costruzione di oggetti 3D</w:t>
            </w:r>
          </w:p>
          <w:p w14:paraId="71B648F5" w14:textId="77777777" w:rsidR="0055324A" w:rsidRDefault="0055324A" w:rsidP="00900A67">
            <w:pPr>
              <w:pStyle w:val="Paragrafoelenco"/>
              <w:numPr>
                <w:ilvl w:val="0"/>
                <w:numId w:val="32"/>
              </w:numPr>
            </w:pPr>
            <w:r>
              <w:t>Proprietà degli oggetti grafici parametrici</w:t>
            </w:r>
          </w:p>
          <w:p w14:paraId="7919C521" w14:textId="77777777" w:rsidR="0055324A" w:rsidRDefault="0055324A" w:rsidP="00900A67">
            <w:pPr>
              <w:pStyle w:val="Paragrafoelenco"/>
              <w:numPr>
                <w:ilvl w:val="0"/>
                <w:numId w:val="32"/>
              </w:numPr>
            </w:pPr>
            <w:r>
              <w:t>Procedure di assemblaggio di complessivi 3D</w:t>
            </w:r>
          </w:p>
          <w:p w14:paraId="6CAC7301" w14:textId="77777777" w:rsidR="0055324A" w:rsidRDefault="0055324A" w:rsidP="00900A67">
            <w:pPr>
              <w:pStyle w:val="Paragrafoelenco"/>
              <w:numPr>
                <w:ilvl w:val="0"/>
                <w:numId w:val="32"/>
              </w:numPr>
            </w:pPr>
            <w:r>
              <w:t>Principi base di rendering</w:t>
            </w:r>
          </w:p>
          <w:p w14:paraId="2EC4DC7C" w14:textId="77777777" w:rsidR="0055324A" w:rsidRDefault="0055324A" w:rsidP="00900A67">
            <w:pPr>
              <w:pStyle w:val="Paragrafoelenco"/>
              <w:numPr>
                <w:ilvl w:val="0"/>
                <w:numId w:val="32"/>
              </w:numPr>
            </w:pPr>
            <w:r>
              <w:t>Caratteristiche dei sistemi di stampa digitale 3D</w:t>
            </w:r>
          </w:p>
          <w:p w14:paraId="514B42E8" w14:textId="77777777" w:rsidR="0055324A" w:rsidRPr="00900A67" w:rsidRDefault="0055324A" w:rsidP="00900A67">
            <w:pPr>
              <w:pStyle w:val="Paragrafoelenco"/>
              <w:numPr>
                <w:ilvl w:val="0"/>
                <w:numId w:val="32"/>
              </w:numPr>
              <w:rPr>
                <w:b/>
                <w:bCs/>
              </w:rPr>
            </w:pPr>
            <w:r w:rsidRPr="00900A67">
              <w:rPr>
                <w:b/>
                <w:bCs/>
              </w:rPr>
              <w:t>Abilità</w:t>
            </w:r>
          </w:p>
          <w:p w14:paraId="32712318" w14:textId="3C1650AB" w:rsidR="0055324A" w:rsidRDefault="0055324A" w:rsidP="00900A67">
            <w:pPr>
              <w:pStyle w:val="Paragrafoelenco"/>
              <w:numPr>
                <w:ilvl w:val="0"/>
                <w:numId w:val="32"/>
              </w:numPr>
            </w:pPr>
            <w:r>
              <w:t>Configurare l'area di lavoro del CAD 3D in funzione del modello</w:t>
            </w:r>
            <w:r w:rsidR="00900A67">
              <w:t xml:space="preserve"> </w:t>
            </w:r>
            <w:r>
              <w:t>da realizzare</w:t>
            </w:r>
          </w:p>
          <w:p w14:paraId="395C1926" w14:textId="77777777" w:rsidR="0055324A" w:rsidRDefault="0055324A" w:rsidP="00900A67">
            <w:pPr>
              <w:pStyle w:val="Paragrafoelenco"/>
              <w:numPr>
                <w:ilvl w:val="0"/>
                <w:numId w:val="32"/>
              </w:numPr>
            </w:pPr>
            <w:r>
              <w:t>Disegnare elementi geometrici in ambiente 3D</w:t>
            </w:r>
          </w:p>
          <w:p w14:paraId="1D3DA0F2" w14:textId="77777777" w:rsidR="0055324A" w:rsidRDefault="0055324A" w:rsidP="00900A67">
            <w:pPr>
              <w:pStyle w:val="Paragrafoelenco"/>
              <w:numPr>
                <w:ilvl w:val="0"/>
                <w:numId w:val="32"/>
              </w:numPr>
            </w:pPr>
            <w:r>
              <w:t>Creare oggetti parametrici</w:t>
            </w:r>
          </w:p>
          <w:p w14:paraId="60542B18" w14:textId="77777777" w:rsidR="0055324A" w:rsidRDefault="0055324A" w:rsidP="00900A67">
            <w:pPr>
              <w:pStyle w:val="Paragrafoelenco"/>
              <w:numPr>
                <w:ilvl w:val="0"/>
                <w:numId w:val="32"/>
              </w:numPr>
            </w:pPr>
            <w:r>
              <w:t>Creare e modificare solidi</w:t>
            </w:r>
          </w:p>
          <w:p w14:paraId="180626FD" w14:textId="77777777" w:rsidR="0055324A" w:rsidRDefault="0055324A" w:rsidP="00900A67">
            <w:pPr>
              <w:pStyle w:val="Paragrafoelenco"/>
              <w:numPr>
                <w:ilvl w:val="0"/>
                <w:numId w:val="32"/>
              </w:numPr>
            </w:pPr>
            <w:r>
              <w:t>Modellare superfici 3D</w:t>
            </w:r>
          </w:p>
          <w:p w14:paraId="44EA35E1" w14:textId="02E7A8DD" w:rsidR="0055324A" w:rsidRDefault="0055324A" w:rsidP="00900A67">
            <w:pPr>
              <w:pStyle w:val="Paragrafoelenco"/>
              <w:numPr>
                <w:ilvl w:val="0"/>
                <w:numId w:val="32"/>
              </w:numPr>
            </w:pPr>
            <w:r>
              <w:t>Costruire complessivi 3D vincolando fra loro i singoli oggetti,</w:t>
            </w:r>
            <w:r w:rsidR="00900A67">
              <w:t xml:space="preserve"> </w:t>
            </w:r>
            <w:r>
              <w:t>rispettando i gradi di libertà previsti da progetto</w:t>
            </w:r>
          </w:p>
          <w:p w14:paraId="6821E562" w14:textId="77777777" w:rsidR="0055324A" w:rsidRDefault="0055324A" w:rsidP="00900A67">
            <w:pPr>
              <w:pStyle w:val="Paragrafoelenco"/>
              <w:numPr>
                <w:ilvl w:val="0"/>
                <w:numId w:val="32"/>
              </w:numPr>
            </w:pPr>
            <w:r>
              <w:t>Elaborare la messa in tavola 2D del modello 3D</w:t>
            </w:r>
          </w:p>
          <w:p w14:paraId="7769C8F9" w14:textId="77777777" w:rsidR="0055324A" w:rsidRDefault="0055324A" w:rsidP="00900A67">
            <w:pPr>
              <w:pStyle w:val="Paragrafoelenco"/>
              <w:numPr>
                <w:ilvl w:val="0"/>
                <w:numId w:val="32"/>
              </w:numPr>
            </w:pPr>
            <w:r>
              <w:lastRenderedPageBreak/>
              <w:t>Gestire la vista di oggetti grafici 3D</w:t>
            </w:r>
          </w:p>
          <w:p w14:paraId="7C64B33B" w14:textId="304FF9A2" w:rsidR="00C16154" w:rsidRPr="00F45B75" w:rsidRDefault="0055324A" w:rsidP="00900A67">
            <w:pPr>
              <w:pStyle w:val="Paragrafoelenco"/>
              <w:numPr>
                <w:ilvl w:val="0"/>
                <w:numId w:val="32"/>
              </w:numPr>
            </w:pPr>
            <w:r>
              <w:t>Realizzare il rendering di oggetti 3D</w:t>
            </w:r>
          </w:p>
        </w:tc>
        <w:tc>
          <w:tcPr>
            <w:tcW w:w="1134" w:type="dxa"/>
          </w:tcPr>
          <w:p w14:paraId="3E3CDA24" w14:textId="3BDDEF25" w:rsidR="00C16154" w:rsidRPr="00AE5B22" w:rsidRDefault="0055324A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60</w:t>
            </w:r>
          </w:p>
        </w:tc>
      </w:tr>
      <w:tr w:rsidR="00C16154" w14:paraId="32E16FCE" w14:textId="77777777" w:rsidTr="003B7B4C">
        <w:tc>
          <w:tcPr>
            <w:tcW w:w="562" w:type="dxa"/>
          </w:tcPr>
          <w:p w14:paraId="161CC04A" w14:textId="6E7EB835" w:rsidR="00C16154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7</w:t>
            </w:r>
          </w:p>
        </w:tc>
        <w:tc>
          <w:tcPr>
            <w:tcW w:w="3969" w:type="dxa"/>
          </w:tcPr>
          <w:p w14:paraId="6E49DE95" w14:textId="77777777" w:rsidR="0055324A" w:rsidRPr="0055324A" w:rsidRDefault="0055324A" w:rsidP="0055324A">
            <w:pPr>
              <w:rPr>
                <w:b/>
                <w:bCs/>
              </w:rPr>
            </w:pPr>
            <w:r w:rsidRPr="0055324A">
              <w:rPr>
                <w:b/>
                <w:bCs/>
              </w:rPr>
              <w:t>Realizzare rendering ed animazioni di</w:t>
            </w:r>
          </w:p>
          <w:p w14:paraId="68098A82" w14:textId="6D865E34" w:rsidR="00C16154" w:rsidRPr="00AE5B22" w:rsidRDefault="0055324A" w:rsidP="0055324A">
            <w:pPr>
              <w:rPr>
                <w:b/>
                <w:bCs/>
              </w:rPr>
            </w:pPr>
            <w:r w:rsidRPr="0055324A">
              <w:rPr>
                <w:b/>
                <w:bCs/>
              </w:rPr>
              <w:t>oggetti tridimensiona</w:t>
            </w:r>
            <w:r w:rsidR="00A461FA">
              <w:rPr>
                <w:b/>
                <w:bCs/>
              </w:rPr>
              <w:t>li</w:t>
            </w:r>
          </w:p>
        </w:tc>
        <w:tc>
          <w:tcPr>
            <w:tcW w:w="9498" w:type="dxa"/>
          </w:tcPr>
          <w:p w14:paraId="152985A7" w14:textId="77777777" w:rsidR="0055324A" w:rsidRPr="0055324A" w:rsidRDefault="0055324A" w:rsidP="00900A67">
            <w:pPr>
              <w:rPr>
                <w:b/>
                <w:bCs/>
              </w:rPr>
            </w:pPr>
            <w:r w:rsidRPr="0055324A">
              <w:rPr>
                <w:b/>
                <w:bCs/>
              </w:rPr>
              <w:t>Conoscenze</w:t>
            </w:r>
          </w:p>
          <w:p w14:paraId="11109D69" w14:textId="6C449D7D" w:rsidR="0055324A" w:rsidRPr="00900A67" w:rsidRDefault="0055324A" w:rsidP="00900A67">
            <w:pPr>
              <w:pStyle w:val="Paragrafoelenco"/>
              <w:numPr>
                <w:ilvl w:val="0"/>
                <w:numId w:val="33"/>
              </w:numPr>
            </w:pPr>
            <w:r w:rsidRPr="00900A67">
              <w:t>Metodi e tecniche di progettazione e rappresentazione di</w:t>
            </w:r>
            <w:r w:rsidR="00900A67" w:rsidRPr="00900A67">
              <w:t xml:space="preserve"> </w:t>
            </w:r>
            <w:r w:rsidRPr="00900A67">
              <w:t>oggetti grafici attraverso applicazioni CAD 3D</w:t>
            </w:r>
          </w:p>
          <w:p w14:paraId="7A43394B" w14:textId="7330A683" w:rsidR="0055324A" w:rsidRPr="00900A67" w:rsidRDefault="0055324A" w:rsidP="00900A67">
            <w:pPr>
              <w:pStyle w:val="Paragrafoelenco"/>
              <w:numPr>
                <w:ilvl w:val="0"/>
                <w:numId w:val="33"/>
              </w:numPr>
            </w:pPr>
            <w:r w:rsidRPr="00900A67">
              <w:t xml:space="preserve">Principi e tecniche di modellazione 3D: </w:t>
            </w:r>
            <w:proofErr w:type="spellStart"/>
            <w:r w:rsidRPr="00900A67">
              <w:t>Splines</w:t>
            </w:r>
            <w:proofErr w:type="spellEnd"/>
            <w:r w:rsidRPr="00900A67">
              <w:t>, modellazione</w:t>
            </w:r>
            <w:r w:rsidR="00900A67" w:rsidRPr="00900A67">
              <w:t xml:space="preserve"> </w:t>
            </w:r>
            <w:r w:rsidRPr="00900A67">
              <w:t>Mesh e Poly</w:t>
            </w:r>
          </w:p>
          <w:p w14:paraId="7FF9E136" w14:textId="77777777" w:rsidR="0055324A" w:rsidRPr="00900A67" w:rsidRDefault="0055324A" w:rsidP="00900A67">
            <w:pPr>
              <w:pStyle w:val="Paragrafoelenco"/>
              <w:numPr>
                <w:ilvl w:val="0"/>
                <w:numId w:val="33"/>
              </w:numPr>
            </w:pPr>
            <w:r w:rsidRPr="00900A67">
              <w:t>Materiali: tipologie ed usi, texture, animazione dei materiali.</w:t>
            </w:r>
          </w:p>
          <w:p w14:paraId="3041D545" w14:textId="77777777" w:rsidR="0055324A" w:rsidRPr="00900A67" w:rsidRDefault="0055324A" w:rsidP="00900A67">
            <w:pPr>
              <w:pStyle w:val="Paragrafoelenco"/>
              <w:numPr>
                <w:ilvl w:val="0"/>
                <w:numId w:val="33"/>
              </w:numPr>
            </w:pPr>
            <w:r w:rsidRPr="00900A67">
              <w:t>Controllo dei parametri dei materiali e personalizzazioni</w:t>
            </w:r>
          </w:p>
          <w:p w14:paraId="689F8D42" w14:textId="77777777" w:rsidR="0055324A" w:rsidRPr="00900A67" w:rsidRDefault="0055324A" w:rsidP="00900A67">
            <w:pPr>
              <w:pStyle w:val="Paragrafoelenco"/>
              <w:numPr>
                <w:ilvl w:val="0"/>
                <w:numId w:val="33"/>
              </w:numPr>
            </w:pPr>
            <w:r w:rsidRPr="00900A67">
              <w:t>Tecniche di impostazione delle luci standard e personalizzate.</w:t>
            </w:r>
          </w:p>
          <w:p w14:paraId="4BFB0AF9" w14:textId="77777777" w:rsidR="0055324A" w:rsidRPr="00900A67" w:rsidRDefault="0055324A" w:rsidP="00900A67">
            <w:pPr>
              <w:pStyle w:val="Paragrafoelenco"/>
              <w:numPr>
                <w:ilvl w:val="0"/>
                <w:numId w:val="33"/>
              </w:numPr>
            </w:pPr>
            <w:r w:rsidRPr="00900A67">
              <w:t>Creazione di ombre ed effetti atmosferici</w:t>
            </w:r>
          </w:p>
          <w:p w14:paraId="145A9C61" w14:textId="77777777" w:rsidR="00C16154" w:rsidRPr="00900A67" w:rsidRDefault="0055324A" w:rsidP="00900A67">
            <w:pPr>
              <w:pStyle w:val="Paragrafoelenco"/>
              <w:numPr>
                <w:ilvl w:val="0"/>
                <w:numId w:val="33"/>
              </w:numPr>
            </w:pPr>
            <w:r w:rsidRPr="00900A67">
              <w:t>Principi e tecniche di base di animazione</w:t>
            </w:r>
          </w:p>
          <w:p w14:paraId="79AF6385" w14:textId="77777777" w:rsidR="0055324A" w:rsidRPr="00900A67" w:rsidRDefault="0055324A" w:rsidP="00900A67">
            <w:pPr>
              <w:pStyle w:val="Paragrafoelenco"/>
              <w:numPr>
                <w:ilvl w:val="0"/>
                <w:numId w:val="33"/>
              </w:numPr>
            </w:pPr>
            <w:r w:rsidRPr="00900A67">
              <w:t>Principali funzioni utilizzabili in postproduzione</w:t>
            </w:r>
          </w:p>
          <w:p w14:paraId="3D14729E" w14:textId="7E7B46F3" w:rsidR="0055324A" w:rsidRPr="00900A67" w:rsidRDefault="0055324A" w:rsidP="00900A67">
            <w:pPr>
              <w:pStyle w:val="Paragrafoelenco"/>
              <w:numPr>
                <w:ilvl w:val="0"/>
                <w:numId w:val="33"/>
              </w:numPr>
            </w:pPr>
            <w:r w:rsidRPr="00900A67">
              <w:t>Caratteristiche dei più diffusi applicativi di mercato di rendering</w:t>
            </w:r>
            <w:r w:rsidR="00900A67" w:rsidRPr="00900A67">
              <w:t xml:space="preserve"> e</w:t>
            </w:r>
            <w:r w:rsidRPr="00900A67">
              <w:t>d animazione 3D</w:t>
            </w:r>
          </w:p>
          <w:p w14:paraId="547DDC7B" w14:textId="77777777" w:rsidR="0055324A" w:rsidRPr="0055324A" w:rsidRDefault="0055324A" w:rsidP="00900A67">
            <w:pPr>
              <w:rPr>
                <w:b/>
                <w:bCs/>
              </w:rPr>
            </w:pPr>
            <w:r w:rsidRPr="0055324A">
              <w:rPr>
                <w:b/>
                <w:bCs/>
              </w:rPr>
              <w:t>Abilità</w:t>
            </w:r>
          </w:p>
          <w:p w14:paraId="00CED1A1" w14:textId="190C0524" w:rsidR="0055324A" w:rsidRPr="00900A67" w:rsidRDefault="0055324A" w:rsidP="00900A67">
            <w:pPr>
              <w:pStyle w:val="Paragrafoelenco"/>
              <w:numPr>
                <w:ilvl w:val="0"/>
                <w:numId w:val="34"/>
              </w:numPr>
            </w:pPr>
            <w:r w:rsidRPr="00900A67">
              <w:t>Individuare le tecniche di rendering ed animazione 3D, in</w:t>
            </w:r>
            <w:r w:rsidR="00900A67" w:rsidRPr="00900A67">
              <w:t xml:space="preserve"> </w:t>
            </w:r>
            <w:r w:rsidRPr="00900A67">
              <w:t>funzione delle esigenze di rappresentazione e delle</w:t>
            </w:r>
            <w:r w:rsidR="00900A67" w:rsidRPr="00900A67">
              <w:t xml:space="preserve"> </w:t>
            </w:r>
            <w:r w:rsidRPr="00900A67">
              <w:t>caratteristiche degli applicativi disponibili</w:t>
            </w:r>
          </w:p>
          <w:p w14:paraId="30ECC864" w14:textId="64EA23D1" w:rsidR="0055324A" w:rsidRPr="00900A67" w:rsidRDefault="0055324A" w:rsidP="00900A67">
            <w:pPr>
              <w:pStyle w:val="Paragrafoelenco"/>
              <w:numPr>
                <w:ilvl w:val="0"/>
                <w:numId w:val="34"/>
              </w:numPr>
            </w:pPr>
            <w:r w:rsidRPr="00900A67">
              <w:t>Applicare le tecniche su rappresentazioni CAD 3D, interagendo</w:t>
            </w:r>
            <w:r w:rsidR="00900A67" w:rsidRPr="00900A67">
              <w:t xml:space="preserve"> </w:t>
            </w:r>
            <w:r w:rsidRPr="00900A67">
              <w:t>con i progettisti e gli utilizzatori finali delle immagini prodotte</w:t>
            </w:r>
          </w:p>
          <w:p w14:paraId="51137CD6" w14:textId="1F0488B2" w:rsidR="0055324A" w:rsidRPr="00900A67" w:rsidRDefault="0055324A" w:rsidP="00900A67">
            <w:pPr>
              <w:pStyle w:val="Paragrafoelenco"/>
              <w:numPr>
                <w:ilvl w:val="0"/>
                <w:numId w:val="34"/>
              </w:numPr>
              <w:rPr>
                <w:b/>
                <w:bCs/>
              </w:rPr>
            </w:pPr>
            <w:r w:rsidRPr="00900A67">
              <w:t>Compiere operazioni di importazione, esportazione ed</w:t>
            </w:r>
            <w:r w:rsidR="00900A67" w:rsidRPr="00900A67">
              <w:t xml:space="preserve"> </w:t>
            </w:r>
            <w:r w:rsidRPr="00900A67">
              <w:t>integrazione di rendering ed animazioni verso altri applicativi,</w:t>
            </w:r>
            <w:r w:rsidR="00900A67" w:rsidRPr="00900A67">
              <w:t xml:space="preserve"> </w:t>
            </w:r>
            <w:r w:rsidRPr="00900A67">
              <w:t>anche al fine dell’illustrazione di manuali d’uso e pubblicazioni</w:t>
            </w:r>
          </w:p>
        </w:tc>
        <w:tc>
          <w:tcPr>
            <w:tcW w:w="1134" w:type="dxa"/>
          </w:tcPr>
          <w:p w14:paraId="73A8EEE3" w14:textId="52D8AB9F" w:rsidR="00C16154" w:rsidRPr="00AE5B22" w:rsidRDefault="0055324A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AE5B22" w14:paraId="5690D97D" w14:textId="77777777" w:rsidTr="003B7B4C">
        <w:tc>
          <w:tcPr>
            <w:tcW w:w="562" w:type="dxa"/>
          </w:tcPr>
          <w:p w14:paraId="2C24832B" w14:textId="00A665E3" w:rsidR="00AE5B22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8</w:t>
            </w:r>
          </w:p>
        </w:tc>
        <w:tc>
          <w:tcPr>
            <w:tcW w:w="3969" w:type="dxa"/>
          </w:tcPr>
          <w:p w14:paraId="12E982F4" w14:textId="77777777" w:rsidR="0055324A" w:rsidRPr="0055324A" w:rsidRDefault="0055324A" w:rsidP="0055324A">
            <w:pPr>
              <w:rPr>
                <w:b/>
                <w:bCs/>
              </w:rPr>
            </w:pPr>
            <w:r w:rsidRPr="0055324A">
              <w:rPr>
                <w:b/>
                <w:bCs/>
              </w:rPr>
              <w:t>Mantenere in efficienza la postazione</w:t>
            </w:r>
          </w:p>
          <w:p w14:paraId="0FC8D739" w14:textId="23518BFB" w:rsidR="00AE5B22" w:rsidRPr="00AE5B22" w:rsidRDefault="0055324A" w:rsidP="0055324A">
            <w:pPr>
              <w:rPr>
                <w:b/>
                <w:bCs/>
              </w:rPr>
            </w:pPr>
            <w:r w:rsidRPr="0055324A">
              <w:rPr>
                <w:b/>
                <w:bCs/>
              </w:rPr>
              <w:t>digitale di lavoro</w:t>
            </w:r>
          </w:p>
        </w:tc>
        <w:tc>
          <w:tcPr>
            <w:tcW w:w="9498" w:type="dxa"/>
          </w:tcPr>
          <w:p w14:paraId="7DBCCDC5" w14:textId="77777777" w:rsidR="0055324A" w:rsidRPr="0055324A" w:rsidRDefault="0055324A" w:rsidP="00900A67">
            <w:pPr>
              <w:rPr>
                <w:b/>
                <w:bCs/>
              </w:rPr>
            </w:pPr>
            <w:r w:rsidRPr="0055324A">
              <w:rPr>
                <w:b/>
                <w:bCs/>
              </w:rPr>
              <w:t>Conoscenze</w:t>
            </w:r>
          </w:p>
          <w:p w14:paraId="4F2EEAB0" w14:textId="77777777" w:rsidR="0055324A" w:rsidRPr="00900A67" w:rsidRDefault="0055324A" w:rsidP="00900A67">
            <w:pPr>
              <w:pStyle w:val="Paragrafoelenco"/>
              <w:numPr>
                <w:ilvl w:val="0"/>
                <w:numId w:val="35"/>
              </w:numPr>
            </w:pPr>
            <w:r w:rsidRPr="00900A67">
              <w:t>Principi di gestione in sicurezza dei dati</w:t>
            </w:r>
          </w:p>
          <w:p w14:paraId="55EE3FF9" w14:textId="77777777" w:rsidR="0055324A" w:rsidRPr="00900A67" w:rsidRDefault="0055324A" w:rsidP="00900A67">
            <w:pPr>
              <w:pStyle w:val="Paragrafoelenco"/>
              <w:numPr>
                <w:ilvl w:val="0"/>
                <w:numId w:val="35"/>
              </w:numPr>
            </w:pPr>
            <w:r w:rsidRPr="00900A67">
              <w:t>Criteri di archiviazione, gestione, condivisione e backup dei file</w:t>
            </w:r>
          </w:p>
          <w:p w14:paraId="4BE390FF" w14:textId="67D72F0E" w:rsidR="0055324A" w:rsidRPr="00900A67" w:rsidRDefault="0055324A" w:rsidP="00900A67">
            <w:pPr>
              <w:pStyle w:val="Paragrafoelenco"/>
              <w:numPr>
                <w:ilvl w:val="0"/>
                <w:numId w:val="35"/>
              </w:numPr>
            </w:pPr>
            <w:r w:rsidRPr="00900A67">
              <w:t>Caratteristiche delle periferiche di acquisizione, visualizzazione</w:t>
            </w:r>
            <w:r w:rsidR="00900A67" w:rsidRPr="00900A67">
              <w:t xml:space="preserve"> </w:t>
            </w:r>
            <w:r w:rsidRPr="00900A67">
              <w:t>e stampa</w:t>
            </w:r>
          </w:p>
          <w:p w14:paraId="196F49D4" w14:textId="1F08BD13" w:rsidR="0055324A" w:rsidRPr="00900A67" w:rsidRDefault="0055324A" w:rsidP="00900A67">
            <w:pPr>
              <w:pStyle w:val="Paragrafoelenco"/>
              <w:numPr>
                <w:ilvl w:val="0"/>
                <w:numId w:val="35"/>
              </w:numPr>
            </w:pPr>
            <w:r w:rsidRPr="00900A67">
              <w:t>Procedure di manutenzione ordinaria delle risorse digitali</w:t>
            </w:r>
            <w:r w:rsidR="00900A67" w:rsidRPr="00900A67">
              <w:t xml:space="preserve"> </w:t>
            </w:r>
            <w:r w:rsidRPr="00900A67">
              <w:t>(workstation, periferiche)</w:t>
            </w:r>
          </w:p>
          <w:p w14:paraId="5D701312" w14:textId="77777777" w:rsidR="0055324A" w:rsidRPr="00900A67" w:rsidRDefault="0055324A" w:rsidP="00900A67">
            <w:pPr>
              <w:pStyle w:val="Paragrafoelenco"/>
              <w:numPr>
                <w:ilvl w:val="0"/>
                <w:numId w:val="35"/>
              </w:numPr>
            </w:pPr>
            <w:r w:rsidRPr="00900A67">
              <w:t>Norme sullo smaltimento dei materiali di consumo</w:t>
            </w:r>
          </w:p>
          <w:p w14:paraId="2F987733" w14:textId="77777777" w:rsidR="0055324A" w:rsidRPr="0055324A" w:rsidRDefault="0055324A" w:rsidP="00900A67">
            <w:pPr>
              <w:rPr>
                <w:b/>
                <w:bCs/>
              </w:rPr>
            </w:pPr>
            <w:r w:rsidRPr="0055324A">
              <w:rPr>
                <w:b/>
                <w:bCs/>
              </w:rPr>
              <w:t>Abilità</w:t>
            </w:r>
          </w:p>
          <w:p w14:paraId="341BD975" w14:textId="128A0071" w:rsidR="0055324A" w:rsidRPr="00900A67" w:rsidRDefault="0055324A" w:rsidP="00900A67">
            <w:pPr>
              <w:pStyle w:val="Paragrafoelenco"/>
              <w:numPr>
                <w:ilvl w:val="0"/>
                <w:numId w:val="36"/>
              </w:numPr>
            </w:pPr>
            <w:r w:rsidRPr="00900A67">
              <w:t>Organizzare e gestire i dati secondo criteri di efficienza e</w:t>
            </w:r>
            <w:r w:rsidR="00900A67" w:rsidRPr="00900A67">
              <w:t xml:space="preserve"> </w:t>
            </w:r>
            <w:r w:rsidRPr="00900A67">
              <w:t>sicurezza</w:t>
            </w:r>
          </w:p>
          <w:p w14:paraId="58E16FB5" w14:textId="49D81766" w:rsidR="0055324A" w:rsidRPr="00900A67" w:rsidRDefault="0055324A" w:rsidP="00900A67">
            <w:pPr>
              <w:pStyle w:val="Paragrafoelenco"/>
              <w:numPr>
                <w:ilvl w:val="0"/>
                <w:numId w:val="36"/>
              </w:numPr>
            </w:pPr>
            <w:r w:rsidRPr="00900A67">
              <w:t>Verificare periodicamente lo stato della workstation e delle</w:t>
            </w:r>
            <w:r w:rsidR="00900A67" w:rsidRPr="00900A67">
              <w:t xml:space="preserve"> </w:t>
            </w:r>
            <w:r w:rsidRPr="00900A67">
              <w:t>periferiche</w:t>
            </w:r>
          </w:p>
          <w:p w14:paraId="621BC39D" w14:textId="77777777" w:rsidR="00863C61" w:rsidRPr="00900A67" w:rsidRDefault="0055324A" w:rsidP="00900A67">
            <w:pPr>
              <w:pStyle w:val="Paragrafoelenco"/>
              <w:numPr>
                <w:ilvl w:val="0"/>
                <w:numId w:val="36"/>
              </w:numPr>
              <w:rPr>
                <w:b/>
                <w:bCs/>
              </w:rPr>
            </w:pPr>
            <w:r w:rsidRPr="00900A67">
              <w:t>Curare la manutenzione ordinaria, interagendo con risorse</w:t>
            </w:r>
            <w:r w:rsidR="00900A67" w:rsidRPr="00900A67">
              <w:t xml:space="preserve"> </w:t>
            </w:r>
            <w:r w:rsidRPr="00900A67">
              <w:t>informatiche specializzate, per l’aggiornamento di sistema</w:t>
            </w:r>
            <w:r w:rsidR="00900A67" w:rsidRPr="00900A67">
              <w:t xml:space="preserve"> </w:t>
            </w:r>
            <w:r w:rsidRPr="00900A67">
              <w:t>operativo ed applicativi</w:t>
            </w:r>
          </w:p>
          <w:p w14:paraId="652E3297" w14:textId="77777777" w:rsidR="00900A67" w:rsidRDefault="00900A67" w:rsidP="00900A67">
            <w:pPr>
              <w:pStyle w:val="Paragrafoelenco"/>
              <w:ind w:left="1080"/>
            </w:pPr>
          </w:p>
          <w:p w14:paraId="26F56DF1" w14:textId="5E2C510C" w:rsidR="00900A67" w:rsidRPr="00900A67" w:rsidRDefault="00900A67" w:rsidP="00900A67">
            <w:pPr>
              <w:pStyle w:val="Paragrafoelenco"/>
              <w:ind w:left="1080"/>
              <w:rPr>
                <w:b/>
                <w:bCs/>
              </w:rPr>
            </w:pPr>
          </w:p>
        </w:tc>
        <w:tc>
          <w:tcPr>
            <w:tcW w:w="1134" w:type="dxa"/>
          </w:tcPr>
          <w:p w14:paraId="30876DED" w14:textId="2BC7DF3B" w:rsidR="00AE5B22" w:rsidRPr="00AE5B22" w:rsidRDefault="0055324A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AE5B22" w14:paraId="190EFAE9" w14:textId="77777777" w:rsidTr="003B7B4C">
        <w:tc>
          <w:tcPr>
            <w:tcW w:w="562" w:type="dxa"/>
          </w:tcPr>
          <w:p w14:paraId="0DF479B0" w14:textId="0A9F692B" w:rsidR="00AE5B22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lastRenderedPageBreak/>
              <w:t>9</w:t>
            </w:r>
          </w:p>
        </w:tc>
        <w:tc>
          <w:tcPr>
            <w:tcW w:w="3969" w:type="dxa"/>
          </w:tcPr>
          <w:p w14:paraId="76ED1047" w14:textId="3FFE3A78" w:rsidR="00AE5B22" w:rsidRPr="00AE5B22" w:rsidRDefault="0055324A" w:rsidP="00863C61">
            <w:pPr>
              <w:rPr>
                <w:b/>
                <w:bCs/>
              </w:rPr>
            </w:pPr>
            <w:r w:rsidRPr="0055324A">
              <w:rPr>
                <w:b/>
                <w:bCs/>
              </w:rPr>
              <w:t>Sicurezza sui luoghi di lavoro</w:t>
            </w:r>
          </w:p>
        </w:tc>
        <w:tc>
          <w:tcPr>
            <w:tcW w:w="9498" w:type="dxa"/>
          </w:tcPr>
          <w:p w14:paraId="59601100" w14:textId="77777777" w:rsidR="0055324A" w:rsidRPr="0055324A" w:rsidRDefault="0055324A" w:rsidP="0055324A">
            <w:pPr>
              <w:rPr>
                <w:b/>
                <w:bCs/>
              </w:rPr>
            </w:pPr>
            <w:r w:rsidRPr="0055324A">
              <w:rPr>
                <w:b/>
                <w:bCs/>
              </w:rPr>
              <w:t>Conoscenze</w:t>
            </w:r>
          </w:p>
          <w:p w14:paraId="21471DEA" w14:textId="40D81878" w:rsidR="0055324A" w:rsidRPr="0055324A" w:rsidRDefault="0055324A" w:rsidP="0055324A">
            <w:pPr>
              <w:pStyle w:val="Paragrafoelenco"/>
              <w:numPr>
                <w:ilvl w:val="0"/>
                <w:numId w:val="23"/>
              </w:numPr>
            </w:pPr>
            <w:r w:rsidRPr="0055324A">
              <w:t>Principi comuni e aspetti applicativi della legislazione vigente in materia di sicurezza</w:t>
            </w:r>
          </w:p>
          <w:p w14:paraId="35EBA706" w14:textId="77777777" w:rsidR="00863C61" w:rsidRPr="0055324A" w:rsidRDefault="0055324A" w:rsidP="0055324A">
            <w:pPr>
              <w:pStyle w:val="Paragrafoelenco"/>
              <w:numPr>
                <w:ilvl w:val="0"/>
                <w:numId w:val="23"/>
              </w:numPr>
            </w:pPr>
            <w:r w:rsidRPr="0055324A">
              <w:t>Fattori specifici di rischio professionale ed ambientale</w:t>
            </w:r>
          </w:p>
          <w:p w14:paraId="4E833039" w14:textId="77777777" w:rsidR="0055324A" w:rsidRPr="0055324A" w:rsidRDefault="0055324A" w:rsidP="0055324A">
            <w:pPr>
              <w:rPr>
                <w:b/>
                <w:bCs/>
              </w:rPr>
            </w:pPr>
            <w:r w:rsidRPr="0055324A">
              <w:rPr>
                <w:b/>
                <w:bCs/>
              </w:rPr>
              <w:t>Abilità</w:t>
            </w:r>
          </w:p>
          <w:p w14:paraId="6C33076B" w14:textId="6891985E" w:rsidR="0055324A" w:rsidRPr="0055324A" w:rsidRDefault="0055324A" w:rsidP="0055324A">
            <w:pPr>
              <w:pStyle w:val="Paragrafoelenco"/>
              <w:numPr>
                <w:ilvl w:val="0"/>
                <w:numId w:val="24"/>
              </w:numPr>
            </w:pPr>
            <w:r w:rsidRPr="0055324A">
              <w:t>Agire nel rispetto della normativa sulla salute e la sicurezza nei luoghi di lavoro</w:t>
            </w:r>
          </w:p>
          <w:p w14:paraId="7CB09425" w14:textId="77777777" w:rsidR="0055324A" w:rsidRPr="0055324A" w:rsidRDefault="0055324A" w:rsidP="0055324A">
            <w:pPr>
              <w:pStyle w:val="Paragrafoelenco"/>
              <w:numPr>
                <w:ilvl w:val="0"/>
                <w:numId w:val="24"/>
              </w:numPr>
            </w:pPr>
            <w:r w:rsidRPr="0055324A">
              <w:t>Applicare procedure di sicurezza</w:t>
            </w:r>
          </w:p>
          <w:p w14:paraId="7F966E99" w14:textId="1D304E73" w:rsidR="0055324A" w:rsidRPr="0055324A" w:rsidRDefault="0055324A" w:rsidP="0055324A">
            <w:pPr>
              <w:pStyle w:val="Paragrafoelenco"/>
              <w:numPr>
                <w:ilvl w:val="0"/>
                <w:numId w:val="24"/>
              </w:numPr>
              <w:rPr>
                <w:b/>
                <w:bCs/>
              </w:rPr>
            </w:pPr>
            <w:r w:rsidRPr="0055324A">
              <w:t>Utilizzare dispositivi di sicurezza individuale</w:t>
            </w:r>
          </w:p>
        </w:tc>
        <w:tc>
          <w:tcPr>
            <w:tcW w:w="1134" w:type="dxa"/>
          </w:tcPr>
          <w:p w14:paraId="491DD8B2" w14:textId="613E40C1" w:rsidR="00AE5B22" w:rsidRPr="00AE5B22" w:rsidRDefault="0055324A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AE5B22" w14:paraId="020C05A0" w14:textId="77777777" w:rsidTr="003B7B4C">
        <w:tc>
          <w:tcPr>
            <w:tcW w:w="562" w:type="dxa"/>
          </w:tcPr>
          <w:p w14:paraId="06A44779" w14:textId="77777777" w:rsidR="00AE5B22" w:rsidRPr="00AE5B22" w:rsidRDefault="00AE5B22" w:rsidP="00AE5B22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6756B21D" w14:textId="4FD5C87A" w:rsidR="00AE5B22" w:rsidRPr="00AE5B22" w:rsidRDefault="00AE5B22" w:rsidP="00AE5B22">
            <w:pPr>
              <w:rPr>
                <w:b/>
                <w:bCs/>
              </w:rPr>
            </w:pPr>
            <w:r w:rsidRPr="00AE5B22">
              <w:rPr>
                <w:b/>
                <w:bCs/>
              </w:rPr>
              <w:t>Durata del tirocinio curriculare</w:t>
            </w:r>
          </w:p>
        </w:tc>
        <w:tc>
          <w:tcPr>
            <w:tcW w:w="9498" w:type="dxa"/>
          </w:tcPr>
          <w:p w14:paraId="03FBF57B" w14:textId="77777777" w:rsidR="00AE5B22" w:rsidRPr="003530C1" w:rsidRDefault="00AE5B22" w:rsidP="003530C1">
            <w:pPr>
              <w:ind w:left="360"/>
              <w:rPr>
                <w:b/>
                <w:bCs/>
              </w:rPr>
            </w:pPr>
          </w:p>
        </w:tc>
        <w:tc>
          <w:tcPr>
            <w:tcW w:w="1134" w:type="dxa"/>
          </w:tcPr>
          <w:p w14:paraId="74051538" w14:textId="68C37E95" w:rsidR="00AE5B22" w:rsidRPr="00AE5B22" w:rsidRDefault="003530C1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AE5B22" w14:paraId="6E8F26F4" w14:textId="77777777" w:rsidTr="003B7B4C">
        <w:tc>
          <w:tcPr>
            <w:tcW w:w="562" w:type="dxa"/>
          </w:tcPr>
          <w:p w14:paraId="22407D67" w14:textId="77777777" w:rsidR="00AE5B22" w:rsidRPr="00AE5B22" w:rsidRDefault="00AE5B22" w:rsidP="00AE5B22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1F17ADB1" w14:textId="742F261B" w:rsidR="00AE5B22" w:rsidRPr="00AE5B22" w:rsidRDefault="00AE5B22" w:rsidP="00AE5B22">
            <w:pPr>
              <w:rPr>
                <w:b/>
                <w:bCs/>
              </w:rPr>
            </w:pPr>
            <w:r w:rsidRPr="00AE5B22">
              <w:rPr>
                <w:b/>
                <w:bCs/>
              </w:rPr>
              <w:t>Durata complessiva del corso</w:t>
            </w:r>
          </w:p>
        </w:tc>
        <w:tc>
          <w:tcPr>
            <w:tcW w:w="9498" w:type="dxa"/>
          </w:tcPr>
          <w:p w14:paraId="6A6F1E8A" w14:textId="77777777" w:rsidR="00AE5B22" w:rsidRPr="003530C1" w:rsidRDefault="00AE5B22" w:rsidP="003530C1">
            <w:pPr>
              <w:ind w:left="360"/>
              <w:rPr>
                <w:b/>
                <w:bCs/>
              </w:rPr>
            </w:pPr>
          </w:p>
        </w:tc>
        <w:tc>
          <w:tcPr>
            <w:tcW w:w="1134" w:type="dxa"/>
          </w:tcPr>
          <w:p w14:paraId="43F379A9" w14:textId="29AA0D48" w:rsidR="00AE5B22" w:rsidRPr="00AE5B22" w:rsidRDefault="003530C1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</w:t>
            </w:r>
          </w:p>
        </w:tc>
      </w:tr>
    </w:tbl>
    <w:p w14:paraId="59136B3D" w14:textId="77777777" w:rsidR="00C16154" w:rsidRDefault="00C16154"/>
    <w:sectPr w:rsidR="00C16154" w:rsidSect="00AE5B22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22CC"/>
    <w:multiLevelType w:val="hybridMultilevel"/>
    <w:tmpl w:val="60147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65C6B"/>
    <w:multiLevelType w:val="hybridMultilevel"/>
    <w:tmpl w:val="A14EB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7F76"/>
    <w:multiLevelType w:val="hybridMultilevel"/>
    <w:tmpl w:val="4B962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F7877"/>
    <w:multiLevelType w:val="hybridMultilevel"/>
    <w:tmpl w:val="780E3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2302C"/>
    <w:multiLevelType w:val="hybridMultilevel"/>
    <w:tmpl w:val="8DA458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DD4AFA"/>
    <w:multiLevelType w:val="hybridMultilevel"/>
    <w:tmpl w:val="35160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E26DC"/>
    <w:multiLevelType w:val="hybridMultilevel"/>
    <w:tmpl w:val="077216B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5D366A"/>
    <w:multiLevelType w:val="hybridMultilevel"/>
    <w:tmpl w:val="66FC6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6454F"/>
    <w:multiLevelType w:val="hybridMultilevel"/>
    <w:tmpl w:val="43DCB18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5E48CC"/>
    <w:multiLevelType w:val="hybridMultilevel"/>
    <w:tmpl w:val="0A98B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079E5"/>
    <w:multiLevelType w:val="hybridMultilevel"/>
    <w:tmpl w:val="2D9C45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176AA4"/>
    <w:multiLevelType w:val="hybridMultilevel"/>
    <w:tmpl w:val="AB149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9106E"/>
    <w:multiLevelType w:val="hybridMultilevel"/>
    <w:tmpl w:val="D8F85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68D4"/>
    <w:multiLevelType w:val="hybridMultilevel"/>
    <w:tmpl w:val="C7383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247BC"/>
    <w:multiLevelType w:val="hybridMultilevel"/>
    <w:tmpl w:val="99200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9559A"/>
    <w:multiLevelType w:val="hybridMultilevel"/>
    <w:tmpl w:val="7D9C2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6322D"/>
    <w:multiLevelType w:val="hybridMultilevel"/>
    <w:tmpl w:val="4A9E19C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146241"/>
    <w:multiLevelType w:val="hybridMultilevel"/>
    <w:tmpl w:val="4DEE06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806DFE"/>
    <w:multiLevelType w:val="hybridMultilevel"/>
    <w:tmpl w:val="0298E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B016B"/>
    <w:multiLevelType w:val="hybridMultilevel"/>
    <w:tmpl w:val="21E6F9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F565B9"/>
    <w:multiLevelType w:val="hybridMultilevel"/>
    <w:tmpl w:val="7632C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4041A"/>
    <w:multiLevelType w:val="hybridMultilevel"/>
    <w:tmpl w:val="FE548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D5BD7"/>
    <w:multiLevelType w:val="hybridMultilevel"/>
    <w:tmpl w:val="015C9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33E05"/>
    <w:multiLevelType w:val="hybridMultilevel"/>
    <w:tmpl w:val="305CB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11A18"/>
    <w:multiLevelType w:val="hybridMultilevel"/>
    <w:tmpl w:val="5DA86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390245"/>
    <w:multiLevelType w:val="hybridMultilevel"/>
    <w:tmpl w:val="87427FA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8374E8"/>
    <w:multiLevelType w:val="hybridMultilevel"/>
    <w:tmpl w:val="8E34E62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55241F"/>
    <w:multiLevelType w:val="hybridMultilevel"/>
    <w:tmpl w:val="D6B4429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9111FA"/>
    <w:multiLevelType w:val="hybridMultilevel"/>
    <w:tmpl w:val="B2607B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2DD732F"/>
    <w:multiLevelType w:val="hybridMultilevel"/>
    <w:tmpl w:val="3D7C17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9D0B8E"/>
    <w:multiLevelType w:val="hybridMultilevel"/>
    <w:tmpl w:val="E8F813B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CE4874"/>
    <w:multiLevelType w:val="hybridMultilevel"/>
    <w:tmpl w:val="B1861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6443C8"/>
    <w:multiLevelType w:val="hybridMultilevel"/>
    <w:tmpl w:val="30DA8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64716"/>
    <w:multiLevelType w:val="hybridMultilevel"/>
    <w:tmpl w:val="D60C0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71E50"/>
    <w:multiLevelType w:val="hybridMultilevel"/>
    <w:tmpl w:val="37A66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9934FF"/>
    <w:multiLevelType w:val="hybridMultilevel"/>
    <w:tmpl w:val="B2DC4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05020">
    <w:abstractNumId w:val="5"/>
  </w:num>
  <w:num w:numId="2" w16cid:durableId="1390570784">
    <w:abstractNumId w:val="20"/>
  </w:num>
  <w:num w:numId="3" w16cid:durableId="2099673947">
    <w:abstractNumId w:val="12"/>
  </w:num>
  <w:num w:numId="4" w16cid:durableId="1741558896">
    <w:abstractNumId w:val="21"/>
  </w:num>
  <w:num w:numId="5" w16cid:durableId="1453743076">
    <w:abstractNumId w:val="35"/>
  </w:num>
  <w:num w:numId="6" w16cid:durableId="1311784022">
    <w:abstractNumId w:val="34"/>
  </w:num>
  <w:num w:numId="7" w16cid:durableId="2054111132">
    <w:abstractNumId w:val="3"/>
  </w:num>
  <w:num w:numId="8" w16cid:durableId="414475508">
    <w:abstractNumId w:val="14"/>
  </w:num>
  <w:num w:numId="9" w16cid:durableId="1430193979">
    <w:abstractNumId w:val="1"/>
  </w:num>
  <w:num w:numId="10" w16cid:durableId="1366370509">
    <w:abstractNumId w:val="32"/>
  </w:num>
  <w:num w:numId="11" w16cid:durableId="1521820146">
    <w:abstractNumId w:val="0"/>
  </w:num>
  <w:num w:numId="12" w16cid:durableId="92825895">
    <w:abstractNumId w:val="23"/>
  </w:num>
  <w:num w:numId="13" w16cid:durableId="1175069873">
    <w:abstractNumId w:val="22"/>
  </w:num>
  <w:num w:numId="14" w16cid:durableId="1712879884">
    <w:abstractNumId w:val="9"/>
  </w:num>
  <w:num w:numId="15" w16cid:durableId="1488015734">
    <w:abstractNumId w:val="24"/>
  </w:num>
  <w:num w:numId="16" w16cid:durableId="1590193166">
    <w:abstractNumId w:val="15"/>
  </w:num>
  <w:num w:numId="17" w16cid:durableId="1633710774">
    <w:abstractNumId w:val="2"/>
  </w:num>
  <w:num w:numId="18" w16cid:durableId="1137724522">
    <w:abstractNumId w:val="18"/>
  </w:num>
  <w:num w:numId="19" w16cid:durableId="1927423371">
    <w:abstractNumId w:val="33"/>
  </w:num>
  <w:num w:numId="20" w16cid:durableId="1610039751">
    <w:abstractNumId w:val="11"/>
  </w:num>
  <w:num w:numId="21" w16cid:durableId="850877362">
    <w:abstractNumId w:val="7"/>
  </w:num>
  <w:num w:numId="22" w16cid:durableId="21520978">
    <w:abstractNumId w:val="13"/>
  </w:num>
  <w:num w:numId="23" w16cid:durableId="355621131">
    <w:abstractNumId w:val="25"/>
  </w:num>
  <w:num w:numId="24" w16cid:durableId="1775635595">
    <w:abstractNumId w:val="28"/>
  </w:num>
  <w:num w:numId="25" w16cid:durableId="202059163">
    <w:abstractNumId w:val="27"/>
  </w:num>
  <w:num w:numId="26" w16cid:durableId="1899780246">
    <w:abstractNumId w:val="17"/>
  </w:num>
  <w:num w:numId="27" w16cid:durableId="1304041553">
    <w:abstractNumId w:val="8"/>
  </w:num>
  <w:num w:numId="28" w16cid:durableId="2038965734">
    <w:abstractNumId w:val="6"/>
  </w:num>
  <w:num w:numId="29" w16cid:durableId="1310474941">
    <w:abstractNumId w:val="4"/>
  </w:num>
  <w:num w:numId="30" w16cid:durableId="480780037">
    <w:abstractNumId w:val="19"/>
  </w:num>
  <w:num w:numId="31" w16cid:durableId="1999189554">
    <w:abstractNumId w:val="26"/>
  </w:num>
  <w:num w:numId="32" w16cid:durableId="1019089169">
    <w:abstractNumId w:val="31"/>
  </w:num>
  <w:num w:numId="33" w16cid:durableId="994534395">
    <w:abstractNumId w:val="30"/>
  </w:num>
  <w:num w:numId="34" w16cid:durableId="1896113034">
    <w:abstractNumId w:val="29"/>
  </w:num>
  <w:num w:numId="35" w16cid:durableId="162546650">
    <w:abstractNumId w:val="16"/>
  </w:num>
  <w:num w:numId="36" w16cid:durableId="14434590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57"/>
    <w:rsid w:val="000106C2"/>
    <w:rsid w:val="00222457"/>
    <w:rsid w:val="003530C1"/>
    <w:rsid w:val="003B7B4C"/>
    <w:rsid w:val="003D535D"/>
    <w:rsid w:val="00552C1C"/>
    <w:rsid w:val="0055324A"/>
    <w:rsid w:val="00690B03"/>
    <w:rsid w:val="006C0916"/>
    <w:rsid w:val="0080045B"/>
    <w:rsid w:val="0083007D"/>
    <w:rsid w:val="00863C61"/>
    <w:rsid w:val="00900A67"/>
    <w:rsid w:val="00A461FA"/>
    <w:rsid w:val="00AE5B22"/>
    <w:rsid w:val="00C16154"/>
    <w:rsid w:val="00F4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0622"/>
  <w15:chartTrackingRefBased/>
  <w15:docId w15:val="{2931EBC9-89AB-4346-B5F8-A9FD1241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1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63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Taballione</dc:creator>
  <cp:keywords/>
  <dc:description/>
  <cp:lastModifiedBy>Rodolfo Taballione</cp:lastModifiedBy>
  <cp:revision>13</cp:revision>
  <dcterms:created xsi:type="dcterms:W3CDTF">2023-02-10T08:46:00Z</dcterms:created>
  <dcterms:modified xsi:type="dcterms:W3CDTF">2023-02-15T08:49:00Z</dcterms:modified>
</cp:coreProperties>
</file>