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5D42" w14:textId="16EEC747" w:rsidR="00405BFE" w:rsidRPr="00AB6125" w:rsidRDefault="00E174FE" w:rsidP="00405BFE">
      <w:pPr>
        <w:rPr>
          <w:b/>
          <w:bCs/>
        </w:rPr>
      </w:pPr>
      <w:r w:rsidRPr="00AB6125">
        <w:rPr>
          <w:b/>
          <w:bCs/>
        </w:rPr>
        <w:t xml:space="preserve">PROGRAMMA </w:t>
      </w:r>
      <w:proofErr w:type="gramStart"/>
      <w:r w:rsidRPr="00AB6125">
        <w:rPr>
          <w:b/>
          <w:bCs/>
        </w:rPr>
        <w:t>FORMATIVO :</w:t>
      </w:r>
      <w:proofErr w:type="gramEnd"/>
      <w:r w:rsidRPr="00AB6125">
        <w:rPr>
          <w:b/>
          <w:bCs/>
        </w:rPr>
        <w:t xml:space="preserve"> ARTICOLAZIONE, PROPEDEUCITA’ E DURATA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440"/>
        <w:gridCol w:w="4233"/>
        <w:gridCol w:w="9503"/>
        <w:gridCol w:w="845"/>
      </w:tblGrid>
      <w:tr w:rsidR="00E174FE" w14:paraId="126318BB" w14:textId="77777777" w:rsidTr="00B268C0">
        <w:tc>
          <w:tcPr>
            <w:tcW w:w="440" w:type="dxa"/>
          </w:tcPr>
          <w:p w14:paraId="4C2812A6" w14:textId="77777777" w:rsidR="00E174FE" w:rsidRPr="00140A47" w:rsidRDefault="00E174FE" w:rsidP="00140A47">
            <w:pPr>
              <w:jc w:val="center"/>
              <w:rPr>
                <w:b/>
                <w:bCs/>
              </w:rPr>
            </w:pPr>
          </w:p>
        </w:tc>
        <w:tc>
          <w:tcPr>
            <w:tcW w:w="4233" w:type="dxa"/>
          </w:tcPr>
          <w:p w14:paraId="3860444B" w14:textId="14F358B6" w:rsidR="00E174FE" w:rsidRPr="00AB6125" w:rsidRDefault="001D383E" w:rsidP="00AB6125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Unità di Risultati di Apprendimento</w:t>
            </w:r>
          </w:p>
        </w:tc>
        <w:tc>
          <w:tcPr>
            <w:tcW w:w="9503" w:type="dxa"/>
          </w:tcPr>
          <w:p w14:paraId="6028D0DA" w14:textId="67AE8AF4" w:rsidR="00E174FE" w:rsidRPr="00AB6125" w:rsidRDefault="001D383E" w:rsidP="00AB6125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Unità di competenza/Contenuti</w:t>
            </w:r>
          </w:p>
        </w:tc>
        <w:tc>
          <w:tcPr>
            <w:tcW w:w="845" w:type="dxa"/>
          </w:tcPr>
          <w:p w14:paraId="18E132B5" w14:textId="5C9F1F8F" w:rsidR="00E174FE" w:rsidRPr="00AB6125" w:rsidRDefault="00E174FE" w:rsidP="00AB6125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Durata</w:t>
            </w:r>
          </w:p>
        </w:tc>
      </w:tr>
      <w:tr w:rsidR="00E174FE" w14:paraId="78ABA349" w14:textId="77777777" w:rsidTr="00B268C0">
        <w:tc>
          <w:tcPr>
            <w:tcW w:w="440" w:type="dxa"/>
          </w:tcPr>
          <w:p w14:paraId="7EB882A4" w14:textId="49BF5E6A" w:rsidR="00E174FE" w:rsidRPr="00140A47" w:rsidRDefault="001D383E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1</w:t>
            </w:r>
          </w:p>
        </w:tc>
        <w:tc>
          <w:tcPr>
            <w:tcW w:w="4233" w:type="dxa"/>
          </w:tcPr>
          <w:p w14:paraId="0778BD13" w14:textId="03E0B3A1" w:rsidR="00E174FE" w:rsidRPr="00AB6125" w:rsidRDefault="001D383E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Inquadramento della professione</w:t>
            </w:r>
          </w:p>
        </w:tc>
        <w:tc>
          <w:tcPr>
            <w:tcW w:w="9503" w:type="dxa"/>
          </w:tcPr>
          <w:p w14:paraId="5D069742" w14:textId="77777777" w:rsidR="008E2057" w:rsidRPr="000A5A58" w:rsidRDefault="008E2057" w:rsidP="008E2057">
            <w:pPr>
              <w:rPr>
                <w:b/>
                <w:bCs/>
              </w:rPr>
            </w:pPr>
            <w:r w:rsidRPr="000A5A58">
              <w:rPr>
                <w:b/>
                <w:bCs/>
              </w:rPr>
              <w:t>Conoscenze</w:t>
            </w:r>
          </w:p>
          <w:p w14:paraId="60E5AE78" w14:textId="77777777" w:rsidR="008E2057" w:rsidRDefault="008E2057" w:rsidP="000A5A58">
            <w:pPr>
              <w:pStyle w:val="Paragrafoelenco"/>
              <w:numPr>
                <w:ilvl w:val="0"/>
                <w:numId w:val="4"/>
              </w:numPr>
            </w:pPr>
            <w:r>
              <w:t>Orientamento al ruolo</w:t>
            </w:r>
          </w:p>
          <w:p w14:paraId="66631638" w14:textId="2E6F4EF2" w:rsidR="008E2057" w:rsidRDefault="008E2057" w:rsidP="000A5A58">
            <w:pPr>
              <w:pStyle w:val="Paragrafoelenco"/>
              <w:numPr>
                <w:ilvl w:val="0"/>
                <w:numId w:val="4"/>
              </w:numPr>
            </w:pPr>
            <w:r>
              <w:t>Elementi di legislazione del lavoro e</w:t>
            </w:r>
            <w:r w:rsidR="00B27FAC">
              <w:t xml:space="preserve"> </w:t>
            </w:r>
            <w:r>
              <w:t>dell'impresa</w:t>
            </w:r>
          </w:p>
          <w:p w14:paraId="3DFA402B" w14:textId="03A0FD19" w:rsidR="00E174FE" w:rsidRDefault="008E2057" w:rsidP="000A5A58">
            <w:pPr>
              <w:pStyle w:val="Paragrafoelenco"/>
              <w:numPr>
                <w:ilvl w:val="0"/>
                <w:numId w:val="4"/>
              </w:numPr>
            </w:pPr>
            <w:r>
              <w:t xml:space="preserve">Aspetti contrattualistici, fiscali </w:t>
            </w:r>
            <w:r w:rsidR="00B27FAC">
              <w:t xml:space="preserve">e </w:t>
            </w:r>
            <w:r>
              <w:t>previdenziali</w:t>
            </w:r>
          </w:p>
        </w:tc>
        <w:tc>
          <w:tcPr>
            <w:tcW w:w="845" w:type="dxa"/>
          </w:tcPr>
          <w:p w14:paraId="447C894A" w14:textId="4A074712" w:rsidR="00E174FE" w:rsidRPr="00AB6125" w:rsidRDefault="001D383E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10</w:t>
            </w:r>
          </w:p>
        </w:tc>
      </w:tr>
      <w:tr w:rsidR="00E174FE" w14:paraId="06872C2F" w14:textId="77777777" w:rsidTr="00B268C0">
        <w:tc>
          <w:tcPr>
            <w:tcW w:w="440" w:type="dxa"/>
          </w:tcPr>
          <w:p w14:paraId="6BA42BB1" w14:textId="4D95E797" w:rsidR="00E174FE" w:rsidRPr="00140A47" w:rsidRDefault="001D383E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2</w:t>
            </w:r>
          </w:p>
        </w:tc>
        <w:tc>
          <w:tcPr>
            <w:tcW w:w="4233" w:type="dxa"/>
          </w:tcPr>
          <w:p w14:paraId="142D0F07" w14:textId="52DDDBBF" w:rsidR="00E174FE" w:rsidRPr="00AB6125" w:rsidRDefault="001D383E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Inquadramento dei processi migratori</w:t>
            </w:r>
          </w:p>
        </w:tc>
        <w:tc>
          <w:tcPr>
            <w:tcW w:w="9503" w:type="dxa"/>
          </w:tcPr>
          <w:p w14:paraId="675BAFA4" w14:textId="77777777" w:rsidR="008E2057" w:rsidRPr="000A5A58" w:rsidRDefault="008E2057" w:rsidP="008E2057">
            <w:pPr>
              <w:rPr>
                <w:b/>
                <w:bCs/>
              </w:rPr>
            </w:pPr>
            <w:r w:rsidRPr="000A5A58">
              <w:rPr>
                <w:b/>
                <w:bCs/>
              </w:rPr>
              <w:t>Conoscenze</w:t>
            </w:r>
          </w:p>
          <w:p w14:paraId="436E1E17" w14:textId="77777777" w:rsidR="008E2057" w:rsidRDefault="008E2057" w:rsidP="000A5A58">
            <w:pPr>
              <w:pStyle w:val="Paragrafoelenco"/>
              <w:numPr>
                <w:ilvl w:val="0"/>
                <w:numId w:val="5"/>
              </w:numPr>
            </w:pPr>
            <w:r>
              <w:t>Fenomeni e dinamiche storiche dei processi migratori</w:t>
            </w:r>
          </w:p>
          <w:p w14:paraId="72852754" w14:textId="77777777" w:rsidR="008E2057" w:rsidRDefault="008E2057" w:rsidP="000A5A58">
            <w:pPr>
              <w:pStyle w:val="Paragrafoelenco"/>
              <w:numPr>
                <w:ilvl w:val="0"/>
                <w:numId w:val="5"/>
              </w:numPr>
            </w:pPr>
            <w:r>
              <w:t>Elementi di geografia umana e delle popolazioni</w:t>
            </w:r>
          </w:p>
          <w:p w14:paraId="1FA63E69" w14:textId="0084BCE7" w:rsidR="00E174FE" w:rsidRDefault="008E2057" w:rsidP="008E2057">
            <w:pPr>
              <w:pStyle w:val="Paragrafoelenco"/>
              <w:numPr>
                <w:ilvl w:val="0"/>
                <w:numId w:val="5"/>
              </w:numPr>
            </w:pPr>
            <w:r>
              <w:t>Caratteristiche della presenza di immigrati nel territorio di</w:t>
            </w:r>
            <w:r w:rsidR="000A5A58">
              <w:t xml:space="preserve"> </w:t>
            </w:r>
            <w:r>
              <w:t>riferimento</w:t>
            </w:r>
          </w:p>
        </w:tc>
        <w:tc>
          <w:tcPr>
            <w:tcW w:w="845" w:type="dxa"/>
          </w:tcPr>
          <w:p w14:paraId="47B504D5" w14:textId="37D8C855" w:rsidR="00E174FE" w:rsidRPr="00AB6125" w:rsidRDefault="001D383E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15</w:t>
            </w:r>
          </w:p>
        </w:tc>
      </w:tr>
      <w:tr w:rsidR="00E174FE" w14:paraId="1D1F9421" w14:textId="77777777" w:rsidTr="00B268C0">
        <w:tc>
          <w:tcPr>
            <w:tcW w:w="440" w:type="dxa"/>
          </w:tcPr>
          <w:p w14:paraId="0AB6C186" w14:textId="4842B33D" w:rsidR="00E174FE" w:rsidRPr="00140A47" w:rsidRDefault="001D383E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3</w:t>
            </w:r>
          </w:p>
        </w:tc>
        <w:tc>
          <w:tcPr>
            <w:tcW w:w="4233" w:type="dxa"/>
          </w:tcPr>
          <w:p w14:paraId="202AD8DF" w14:textId="3BCFC5B7" w:rsidR="00E174FE" w:rsidRPr="00AB6125" w:rsidRDefault="001D383E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Quadro normativo in materia di immigrazione</w:t>
            </w:r>
          </w:p>
        </w:tc>
        <w:tc>
          <w:tcPr>
            <w:tcW w:w="9503" w:type="dxa"/>
          </w:tcPr>
          <w:p w14:paraId="45F78B47" w14:textId="77777777" w:rsidR="008E2057" w:rsidRPr="000A5A58" w:rsidRDefault="008E2057" w:rsidP="008E2057">
            <w:pPr>
              <w:rPr>
                <w:b/>
                <w:bCs/>
              </w:rPr>
            </w:pPr>
            <w:r w:rsidRPr="000A5A58">
              <w:rPr>
                <w:b/>
                <w:bCs/>
              </w:rPr>
              <w:t>Conoscenze</w:t>
            </w:r>
          </w:p>
          <w:p w14:paraId="5467ADD5" w14:textId="40328A5F" w:rsidR="008E2057" w:rsidRDefault="008E2057" w:rsidP="008E2057">
            <w:pPr>
              <w:pStyle w:val="Paragrafoelenco"/>
              <w:numPr>
                <w:ilvl w:val="0"/>
                <w:numId w:val="6"/>
              </w:numPr>
            </w:pPr>
            <w:r>
              <w:t>Normativa e procedure italiane ed europee in materia di</w:t>
            </w:r>
            <w:r w:rsidR="000A5A58">
              <w:t xml:space="preserve"> </w:t>
            </w:r>
            <w:r>
              <w:t>immigrazione</w:t>
            </w:r>
          </w:p>
          <w:p w14:paraId="26CE966A" w14:textId="7E235AE8" w:rsidR="00E174FE" w:rsidRDefault="008E2057" w:rsidP="008E2057">
            <w:pPr>
              <w:pStyle w:val="Paragrafoelenco"/>
              <w:numPr>
                <w:ilvl w:val="0"/>
                <w:numId w:val="6"/>
              </w:numPr>
            </w:pPr>
            <w:r>
              <w:t>Legislazione e normativa sui processi immigratori vigente sul</w:t>
            </w:r>
            <w:r w:rsidR="000A5A58">
              <w:t xml:space="preserve"> </w:t>
            </w:r>
            <w:r>
              <w:t>territorio</w:t>
            </w:r>
          </w:p>
        </w:tc>
        <w:tc>
          <w:tcPr>
            <w:tcW w:w="845" w:type="dxa"/>
          </w:tcPr>
          <w:p w14:paraId="5E6D2B36" w14:textId="128A338F" w:rsidR="00E174FE" w:rsidRPr="00AB6125" w:rsidRDefault="001D383E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8</w:t>
            </w:r>
          </w:p>
        </w:tc>
      </w:tr>
      <w:tr w:rsidR="00E174FE" w14:paraId="41C36BBD" w14:textId="77777777" w:rsidTr="00B268C0">
        <w:tc>
          <w:tcPr>
            <w:tcW w:w="440" w:type="dxa"/>
          </w:tcPr>
          <w:p w14:paraId="5F8283D6" w14:textId="41E3097F" w:rsidR="00E174FE" w:rsidRPr="00140A47" w:rsidRDefault="001D383E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4</w:t>
            </w:r>
          </w:p>
        </w:tc>
        <w:tc>
          <w:tcPr>
            <w:tcW w:w="4233" w:type="dxa"/>
          </w:tcPr>
          <w:p w14:paraId="2D089E62" w14:textId="1E5F6439" w:rsidR="00E174FE" w:rsidRPr="00AB6125" w:rsidRDefault="001D383E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Analizzare i bisogni e le risorse del beneficiario</w:t>
            </w:r>
          </w:p>
        </w:tc>
        <w:tc>
          <w:tcPr>
            <w:tcW w:w="9503" w:type="dxa"/>
          </w:tcPr>
          <w:p w14:paraId="2BF021A0" w14:textId="77777777" w:rsidR="008E2057" w:rsidRPr="004E4963" w:rsidRDefault="008E2057" w:rsidP="004E4963">
            <w:pPr>
              <w:rPr>
                <w:b/>
                <w:bCs/>
              </w:rPr>
            </w:pPr>
            <w:r w:rsidRPr="004E4963">
              <w:rPr>
                <w:b/>
                <w:bCs/>
              </w:rPr>
              <w:t>Conoscenze</w:t>
            </w:r>
          </w:p>
          <w:p w14:paraId="3646C1AE" w14:textId="7777777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Elementi di antropologia culturale</w:t>
            </w:r>
          </w:p>
          <w:p w14:paraId="5380FFC9" w14:textId="7777777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Elementi di sociologia</w:t>
            </w:r>
          </w:p>
          <w:p w14:paraId="16E1981D" w14:textId="7777777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Tecniche di osservazione e metodologia della ricerca sociale</w:t>
            </w:r>
          </w:p>
          <w:p w14:paraId="67955F0F" w14:textId="7777777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Modelli e teorie di analisi dei bisogni</w:t>
            </w:r>
          </w:p>
          <w:p w14:paraId="686CAA13" w14:textId="7777777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Tecniche di comunicazione efficace</w:t>
            </w:r>
          </w:p>
          <w:p w14:paraId="2BC57CC3" w14:textId="7777777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Tecniche di ascolto</w:t>
            </w:r>
          </w:p>
          <w:p w14:paraId="525000DB" w14:textId="77777777" w:rsidR="008E2057" w:rsidRPr="004E4963" w:rsidRDefault="008E2057" w:rsidP="004E4963">
            <w:pPr>
              <w:rPr>
                <w:b/>
                <w:bCs/>
              </w:rPr>
            </w:pPr>
            <w:r w:rsidRPr="004E4963">
              <w:rPr>
                <w:b/>
                <w:bCs/>
              </w:rPr>
              <w:t>Abilità</w:t>
            </w:r>
          </w:p>
          <w:p w14:paraId="75BC7901" w14:textId="0DA2803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Favorire il cittadino straniero nell'esplicitazione dei propri</w:t>
            </w:r>
            <w:r w:rsidR="004E4963">
              <w:t xml:space="preserve"> </w:t>
            </w:r>
            <w:r>
              <w:t>bisogni</w:t>
            </w:r>
          </w:p>
          <w:p w14:paraId="615DDF11" w14:textId="6AFF43F9" w:rsidR="008E2057" w:rsidRDefault="008E2057" w:rsidP="0001391A">
            <w:pPr>
              <w:pStyle w:val="Paragrafoelenco"/>
              <w:numPr>
                <w:ilvl w:val="0"/>
                <w:numId w:val="8"/>
              </w:numPr>
            </w:pPr>
            <w:r>
              <w:t>Individuare il grado di conoscenza da parte del cittadino</w:t>
            </w:r>
            <w:r w:rsidR="004E4963">
              <w:t xml:space="preserve"> </w:t>
            </w:r>
            <w:r>
              <w:t>straniero della lingua del paese ospitante al fine di agevolarlo</w:t>
            </w:r>
            <w:r w:rsidR="0001391A">
              <w:t xml:space="preserve"> </w:t>
            </w:r>
            <w:r>
              <w:t>nel processo di inserimento</w:t>
            </w:r>
          </w:p>
          <w:p w14:paraId="35A34B0F" w14:textId="41F3424F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Ascoltare le richieste e le aspettative del migrante al fine di</w:t>
            </w:r>
            <w:r w:rsidR="004E4963">
              <w:t xml:space="preserve"> </w:t>
            </w:r>
            <w:r>
              <w:t>informarlo circa le reali possibilità offerte dal territorio ospitante</w:t>
            </w:r>
            <w:r w:rsidR="004E4963">
              <w:t xml:space="preserve"> </w:t>
            </w:r>
            <w:r>
              <w:t>lavorative, abitative, sanitarie, formative, amministrative, ecc.)</w:t>
            </w:r>
          </w:p>
          <w:p w14:paraId="340EBA13" w14:textId="313C86D6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Sapere riconoscere le abilità e le competenze del migrante con</w:t>
            </w:r>
            <w:r w:rsidR="004E4963">
              <w:t xml:space="preserve"> </w:t>
            </w:r>
            <w:r>
              <w:t>l'obiettivo di fornire consigli circa le opportunità lavorative sul</w:t>
            </w:r>
            <w:r w:rsidR="004E4963">
              <w:t xml:space="preserve"> </w:t>
            </w:r>
            <w:r>
              <w:t>territorio</w:t>
            </w:r>
          </w:p>
          <w:p w14:paraId="46A71BAA" w14:textId="4F1C5D97" w:rsidR="008E2057" w:rsidRDefault="008E2057" w:rsidP="004E4963">
            <w:pPr>
              <w:pStyle w:val="Paragrafoelenco"/>
              <w:numPr>
                <w:ilvl w:val="0"/>
                <w:numId w:val="8"/>
              </w:numPr>
            </w:pPr>
            <w:r>
              <w:t>Saper individuare le criticità relative alla situazione del cittadino</w:t>
            </w:r>
            <w:r w:rsidR="004E4963">
              <w:t xml:space="preserve"> </w:t>
            </w:r>
            <w:r>
              <w:t>straniero e le sue aree di fragilità</w:t>
            </w:r>
          </w:p>
          <w:p w14:paraId="65CE6B8E" w14:textId="77777777" w:rsidR="00E174FE" w:rsidRDefault="008E2057" w:rsidP="00DD6775">
            <w:pPr>
              <w:pStyle w:val="Paragrafoelenco"/>
              <w:numPr>
                <w:ilvl w:val="0"/>
                <w:numId w:val="8"/>
              </w:numPr>
            </w:pPr>
            <w:r>
              <w:t>Valorizzare le risorse e le potenzialità del cittadino straniero</w:t>
            </w:r>
            <w:r w:rsidR="00DD6775">
              <w:t xml:space="preserve"> </w:t>
            </w:r>
            <w:r>
              <w:t>condividendole con quest'ultimo</w:t>
            </w:r>
          </w:p>
          <w:p w14:paraId="0C11ED3D" w14:textId="77777777" w:rsidR="0001391A" w:rsidRDefault="0001391A" w:rsidP="0001391A"/>
          <w:p w14:paraId="3EB0CFD2" w14:textId="499FA1E0" w:rsidR="0001391A" w:rsidRDefault="0001391A" w:rsidP="0001391A"/>
        </w:tc>
        <w:tc>
          <w:tcPr>
            <w:tcW w:w="845" w:type="dxa"/>
          </w:tcPr>
          <w:p w14:paraId="20218A4D" w14:textId="7D2E6A6C" w:rsidR="00E174FE" w:rsidRPr="00AB6125" w:rsidRDefault="001D383E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40</w:t>
            </w:r>
          </w:p>
        </w:tc>
      </w:tr>
      <w:tr w:rsidR="00E174FE" w14:paraId="2FB86F57" w14:textId="77777777" w:rsidTr="00B268C0">
        <w:tc>
          <w:tcPr>
            <w:tcW w:w="440" w:type="dxa"/>
          </w:tcPr>
          <w:p w14:paraId="0108FB3E" w14:textId="3DF01AEA" w:rsidR="00E174FE" w:rsidRPr="00AB6125" w:rsidRDefault="001D383E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lastRenderedPageBreak/>
              <w:t>5</w:t>
            </w:r>
          </w:p>
        </w:tc>
        <w:tc>
          <w:tcPr>
            <w:tcW w:w="4233" w:type="dxa"/>
          </w:tcPr>
          <w:p w14:paraId="509B3B3C" w14:textId="1C993570" w:rsidR="00E174FE" w:rsidRPr="00AB6125" w:rsidRDefault="001D383E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Definire il contesto territoriale – servizi e istituzioni</w:t>
            </w:r>
          </w:p>
        </w:tc>
        <w:tc>
          <w:tcPr>
            <w:tcW w:w="9503" w:type="dxa"/>
          </w:tcPr>
          <w:p w14:paraId="004D9012" w14:textId="77777777" w:rsidR="008E2057" w:rsidRPr="00053BE9" w:rsidRDefault="008E2057" w:rsidP="00053BE9">
            <w:pPr>
              <w:rPr>
                <w:b/>
                <w:bCs/>
              </w:rPr>
            </w:pPr>
            <w:r w:rsidRPr="00053BE9">
              <w:rPr>
                <w:b/>
                <w:bCs/>
              </w:rPr>
              <w:t>Conoscenze</w:t>
            </w:r>
          </w:p>
          <w:p w14:paraId="3A9CC287" w14:textId="77777777" w:rsidR="008E2057" w:rsidRDefault="008E2057" w:rsidP="00053BE9">
            <w:pPr>
              <w:pStyle w:val="Paragrafoelenco"/>
              <w:numPr>
                <w:ilvl w:val="0"/>
                <w:numId w:val="9"/>
              </w:numPr>
            </w:pPr>
            <w:r>
              <w:t>Politiche sociali attive sul territorio</w:t>
            </w:r>
          </w:p>
          <w:p w14:paraId="5E2B8C24" w14:textId="583C5A31" w:rsidR="008E2057" w:rsidRDefault="008E2057" w:rsidP="001E464F">
            <w:pPr>
              <w:pStyle w:val="Paragrafoelenco"/>
              <w:numPr>
                <w:ilvl w:val="0"/>
                <w:numId w:val="9"/>
              </w:numPr>
            </w:pPr>
            <w:r>
              <w:t>Modalità di accesso e standard di servizio dei diversi soggetti</w:t>
            </w:r>
            <w:r w:rsidR="001E464F">
              <w:t xml:space="preserve"> </w:t>
            </w:r>
            <w:r>
              <w:t>operanti sul territorio.</w:t>
            </w:r>
          </w:p>
          <w:p w14:paraId="1F303DDD" w14:textId="300289A1" w:rsidR="00E41E3F" w:rsidRDefault="008E2057" w:rsidP="00B268C0">
            <w:pPr>
              <w:pStyle w:val="Paragrafoelenco"/>
              <w:numPr>
                <w:ilvl w:val="0"/>
                <w:numId w:val="9"/>
              </w:numPr>
            </w:pPr>
            <w:r>
              <w:t>Funzionamento e caratteristiche dei possibili ambiti di</w:t>
            </w:r>
            <w:r w:rsidR="001E464F">
              <w:t xml:space="preserve"> </w:t>
            </w:r>
            <w:r>
              <w:t>intervento: Servizi amministrativi e tributari (Anagrafe, Stato</w:t>
            </w:r>
            <w:r w:rsidR="001E464F">
              <w:t xml:space="preserve"> </w:t>
            </w:r>
            <w:r>
              <w:t xml:space="preserve">civile, Agenzia delle Entrate, …); </w:t>
            </w:r>
            <w:r w:rsidR="00E41E3F">
              <w:t xml:space="preserve">  </w:t>
            </w:r>
          </w:p>
          <w:p w14:paraId="67012EB3" w14:textId="6E45A0DD" w:rsidR="008E2057" w:rsidRDefault="00E41E3F" w:rsidP="00B268C0">
            <w:pPr>
              <w:ind w:left="360"/>
            </w:pPr>
            <w:r>
              <w:t xml:space="preserve">        Servizi </w:t>
            </w:r>
            <w:r w:rsidR="008E2057">
              <w:t>socio-assistenziali ed</w:t>
            </w:r>
            <w:r w:rsidR="00B268C0">
              <w:t xml:space="preserve"> </w:t>
            </w:r>
            <w:r w:rsidR="008E2057">
              <w:t>educativo-culturali (Scuole di ogni ordine e grado, Servizi</w:t>
            </w:r>
            <w:r w:rsidR="00B268C0">
              <w:t xml:space="preserve"> </w:t>
            </w:r>
            <w:proofErr w:type="gramStart"/>
            <w:r w:rsidR="008E2057">
              <w:t xml:space="preserve">sociali, </w:t>
            </w:r>
            <w:r w:rsidR="00B268C0">
              <w:t xml:space="preserve">  </w:t>
            </w:r>
            <w:proofErr w:type="gramEnd"/>
            <w:r w:rsidR="00B268C0">
              <w:t xml:space="preserve">      </w:t>
            </w:r>
            <w:r w:rsidR="0005697C">
              <w:t xml:space="preserve">   </w:t>
            </w:r>
            <w:r w:rsidR="008E2057">
              <w:t xml:space="preserve">Comunità di accoglienza, Centri d'incontro e interculturali); Servizio sanitario (ASL, Ospedali, </w:t>
            </w:r>
            <w:r w:rsidR="00B268C0">
              <w:t xml:space="preserve">      </w:t>
            </w:r>
            <w:r w:rsidR="008E2057">
              <w:t>Consultori,</w:t>
            </w:r>
            <w:r w:rsidR="00B268C0">
              <w:t xml:space="preserve"> </w:t>
            </w:r>
            <w:r w:rsidR="008E2057">
              <w:t>Ambulatori, SERT, ...); Pubblica Sicurezza (Prefettura</w:t>
            </w:r>
            <w:r w:rsidR="00B268C0">
              <w:t xml:space="preserve">, </w:t>
            </w:r>
            <w:r w:rsidR="008E2057">
              <w:t>Questura, Tribunale, Carcere); Lavoro ed impresa (Centri per</w:t>
            </w:r>
            <w:r w:rsidR="00B268C0">
              <w:t xml:space="preserve"> </w:t>
            </w:r>
            <w:r w:rsidR="008E2057">
              <w:t>l'impiego, INPS, INAIL, CCIAA)</w:t>
            </w:r>
          </w:p>
          <w:p w14:paraId="336988B5" w14:textId="77777777" w:rsidR="008E2057" w:rsidRPr="00E41E3F" w:rsidRDefault="008E2057" w:rsidP="00E41E3F">
            <w:pPr>
              <w:rPr>
                <w:b/>
                <w:bCs/>
              </w:rPr>
            </w:pPr>
            <w:r w:rsidRPr="00E41E3F">
              <w:rPr>
                <w:b/>
                <w:bCs/>
              </w:rPr>
              <w:t>Abilità</w:t>
            </w:r>
          </w:p>
          <w:p w14:paraId="2419F5F7" w14:textId="2087EC36" w:rsidR="008E2057" w:rsidRDefault="008E2057" w:rsidP="00E41E3F">
            <w:pPr>
              <w:pStyle w:val="Paragrafoelenco"/>
              <w:numPr>
                <w:ilvl w:val="0"/>
                <w:numId w:val="9"/>
              </w:numPr>
            </w:pPr>
            <w:r>
              <w:t>Saper analizzare il contesto di riferimento con l'obiettivo di</w:t>
            </w:r>
            <w:r w:rsidR="00E41E3F">
              <w:t xml:space="preserve"> </w:t>
            </w:r>
            <w:r>
              <w:t>analizzare vincoli e opportunità per il cittadino straniero</w:t>
            </w:r>
          </w:p>
          <w:p w14:paraId="19B25411" w14:textId="1631F3C5" w:rsidR="008E2057" w:rsidRDefault="008E2057" w:rsidP="00B27FAC">
            <w:pPr>
              <w:pStyle w:val="Paragrafoelenco"/>
              <w:numPr>
                <w:ilvl w:val="0"/>
                <w:numId w:val="9"/>
              </w:numPr>
            </w:pPr>
            <w:r>
              <w:t>Raccogliere informazioni</w:t>
            </w:r>
            <w:r w:rsidR="00E41E3F">
              <w:t xml:space="preserve"> </w:t>
            </w:r>
            <w:r>
              <w:t>sull'organizzazione, sul ruolo degli</w:t>
            </w:r>
            <w:r w:rsidR="00B27FAC">
              <w:t xml:space="preserve"> </w:t>
            </w:r>
            <w:r>
              <w:t>operatori e sull'accesso ai servizi territoriali dedicati agli</w:t>
            </w:r>
            <w:r w:rsidR="00E41E3F">
              <w:t xml:space="preserve"> </w:t>
            </w:r>
            <w:r>
              <w:t>immigrati</w:t>
            </w:r>
          </w:p>
          <w:p w14:paraId="0FF917C3" w14:textId="1B03645E" w:rsidR="008E2057" w:rsidRDefault="008E2057" w:rsidP="00E41E3F">
            <w:pPr>
              <w:pStyle w:val="Paragrafoelenco"/>
              <w:numPr>
                <w:ilvl w:val="0"/>
                <w:numId w:val="9"/>
              </w:numPr>
            </w:pPr>
            <w:r>
              <w:t>Individuare eventuali ostacoli presenti sul territorio che</w:t>
            </w:r>
            <w:r w:rsidR="00E41E3F">
              <w:t xml:space="preserve"> </w:t>
            </w:r>
            <w:r>
              <w:t>impediscono una comunicazione efficace tra cittadini stranieri e</w:t>
            </w:r>
            <w:r w:rsidR="00E41E3F">
              <w:t xml:space="preserve"> </w:t>
            </w:r>
            <w:r>
              <w:t>istituzioni, enti e privati locali</w:t>
            </w:r>
          </w:p>
          <w:p w14:paraId="4BEF7FD7" w14:textId="5ECB411B" w:rsidR="008E2057" w:rsidRDefault="008E2057" w:rsidP="00E41E3F">
            <w:pPr>
              <w:pStyle w:val="Paragrafoelenco"/>
              <w:numPr>
                <w:ilvl w:val="0"/>
                <w:numId w:val="9"/>
              </w:numPr>
            </w:pPr>
            <w:r>
              <w:t>Riconoscere le parti coinvolte nei processi di inserimento dei</w:t>
            </w:r>
            <w:r w:rsidR="00E41E3F">
              <w:t xml:space="preserve"> </w:t>
            </w:r>
            <w:r>
              <w:t>cittadini stranieri presenti sul territorio</w:t>
            </w:r>
          </w:p>
          <w:p w14:paraId="5A968896" w14:textId="7DBB3878" w:rsidR="008E2057" w:rsidRDefault="008E2057" w:rsidP="00E41E3F">
            <w:pPr>
              <w:pStyle w:val="Paragrafoelenco"/>
              <w:numPr>
                <w:ilvl w:val="0"/>
                <w:numId w:val="9"/>
              </w:numPr>
            </w:pPr>
            <w:r>
              <w:t>Conoscere i numeri e i dati circa i processi di accoglienza</w:t>
            </w:r>
            <w:r w:rsidR="00E41E3F">
              <w:t xml:space="preserve"> </w:t>
            </w:r>
            <w:r>
              <w:t>attivati sul territorio e le reali possibilità future</w:t>
            </w:r>
          </w:p>
          <w:p w14:paraId="6E3C5219" w14:textId="14604F19" w:rsidR="00E174FE" w:rsidRDefault="008E2057" w:rsidP="00E41E3F">
            <w:pPr>
              <w:pStyle w:val="Paragrafoelenco"/>
              <w:numPr>
                <w:ilvl w:val="0"/>
                <w:numId w:val="9"/>
              </w:numPr>
            </w:pPr>
            <w:r>
              <w:t>Monitorare e gestire la rete di presidi, degli avamposti e delle</w:t>
            </w:r>
            <w:r w:rsidR="00E41E3F">
              <w:t xml:space="preserve"> </w:t>
            </w:r>
            <w:r>
              <w:t>opportunità e offerte del territorio, per il soddisfacimento dei</w:t>
            </w:r>
            <w:r w:rsidR="00E41E3F">
              <w:t xml:space="preserve"> </w:t>
            </w:r>
            <w:r>
              <w:t>diritti di cittadinanza delle comunità immig</w:t>
            </w:r>
            <w:r w:rsidR="00E41E3F">
              <w:t>rate</w:t>
            </w:r>
          </w:p>
        </w:tc>
        <w:tc>
          <w:tcPr>
            <w:tcW w:w="845" w:type="dxa"/>
          </w:tcPr>
          <w:p w14:paraId="1B268491" w14:textId="71B67941" w:rsidR="00E174FE" w:rsidRPr="00AB6125" w:rsidRDefault="001D383E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30</w:t>
            </w:r>
          </w:p>
        </w:tc>
      </w:tr>
      <w:tr w:rsidR="00E174FE" w14:paraId="56F376A5" w14:textId="77777777" w:rsidTr="00B268C0">
        <w:tc>
          <w:tcPr>
            <w:tcW w:w="440" w:type="dxa"/>
          </w:tcPr>
          <w:p w14:paraId="51942D14" w14:textId="3F454B50" w:rsidR="00E174FE" w:rsidRPr="00140A47" w:rsidRDefault="001D383E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6</w:t>
            </w:r>
          </w:p>
        </w:tc>
        <w:tc>
          <w:tcPr>
            <w:tcW w:w="4233" w:type="dxa"/>
          </w:tcPr>
          <w:p w14:paraId="3C923541" w14:textId="194F1E8C" w:rsidR="00E174FE" w:rsidRPr="00AB6125" w:rsidRDefault="001D383E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Messa a livello delle conoscenze linguistiche</w:t>
            </w:r>
          </w:p>
        </w:tc>
        <w:tc>
          <w:tcPr>
            <w:tcW w:w="9503" w:type="dxa"/>
          </w:tcPr>
          <w:p w14:paraId="6235B6A7" w14:textId="77777777" w:rsidR="008E2057" w:rsidRPr="009054AF" w:rsidRDefault="008E2057" w:rsidP="009054AF">
            <w:pPr>
              <w:rPr>
                <w:b/>
                <w:bCs/>
              </w:rPr>
            </w:pPr>
            <w:r w:rsidRPr="009054AF">
              <w:rPr>
                <w:b/>
                <w:bCs/>
              </w:rPr>
              <w:t>Conoscenze</w:t>
            </w:r>
          </w:p>
          <w:p w14:paraId="49BF1D2A" w14:textId="4E1CBB38" w:rsidR="008E2057" w:rsidRDefault="008E2057" w:rsidP="00B268C0">
            <w:pPr>
              <w:pStyle w:val="Paragrafoelenco"/>
              <w:numPr>
                <w:ilvl w:val="0"/>
                <w:numId w:val="10"/>
              </w:numPr>
            </w:pPr>
            <w:r>
              <w:t>Competenza di esercizio orale e scritto della comunicazione</w:t>
            </w:r>
            <w:r w:rsidR="009054AF">
              <w:t xml:space="preserve"> </w:t>
            </w:r>
            <w:r>
              <w:t xml:space="preserve">nella lingua italiana almeno al livello C 1 del PEL </w:t>
            </w:r>
            <w:r w:rsidR="00B268C0">
              <w:t>–</w:t>
            </w:r>
            <w:r>
              <w:t xml:space="preserve"> Portafoglio</w:t>
            </w:r>
            <w:r w:rsidR="00B268C0">
              <w:t xml:space="preserve"> </w:t>
            </w:r>
            <w:r>
              <w:t>Europeo delle Lingue.</w:t>
            </w:r>
          </w:p>
          <w:p w14:paraId="5011C20C" w14:textId="1910F3DD" w:rsidR="00E174FE" w:rsidRDefault="008E2057" w:rsidP="009054AF">
            <w:pPr>
              <w:pStyle w:val="Paragrafoelenco"/>
              <w:numPr>
                <w:ilvl w:val="0"/>
                <w:numId w:val="10"/>
              </w:numPr>
            </w:pPr>
            <w:r>
              <w:t>Competenza di esercizio orale e scritto della comunicazione</w:t>
            </w:r>
            <w:r w:rsidR="009054AF">
              <w:t xml:space="preserve"> </w:t>
            </w:r>
            <w:r>
              <w:t>nella lingua del beneficiario immigrato almeno al livello C1 del</w:t>
            </w:r>
            <w:r w:rsidR="009054AF">
              <w:t xml:space="preserve"> </w:t>
            </w:r>
            <w:r>
              <w:t>PEL - Portafoglio Europeo delle Lingue.</w:t>
            </w:r>
          </w:p>
        </w:tc>
        <w:tc>
          <w:tcPr>
            <w:tcW w:w="845" w:type="dxa"/>
          </w:tcPr>
          <w:p w14:paraId="7B54768C" w14:textId="77777777" w:rsidR="00E174FE" w:rsidRPr="00AB6125" w:rsidRDefault="001D383E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60</w:t>
            </w:r>
          </w:p>
          <w:p w14:paraId="544E327B" w14:textId="7C48438D" w:rsidR="001D383E" w:rsidRPr="00AB6125" w:rsidRDefault="001D383E" w:rsidP="00140A47">
            <w:pPr>
              <w:jc w:val="center"/>
              <w:rPr>
                <w:b/>
                <w:bCs/>
              </w:rPr>
            </w:pPr>
          </w:p>
        </w:tc>
      </w:tr>
      <w:tr w:rsidR="00E174FE" w14:paraId="0FE3C2EB" w14:textId="77777777" w:rsidTr="00B268C0">
        <w:tc>
          <w:tcPr>
            <w:tcW w:w="440" w:type="dxa"/>
          </w:tcPr>
          <w:p w14:paraId="551B693D" w14:textId="606720C4" w:rsidR="00E174FE" w:rsidRPr="00140A47" w:rsidRDefault="001D383E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7</w:t>
            </w:r>
          </w:p>
        </w:tc>
        <w:tc>
          <w:tcPr>
            <w:tcW w:w="4233" w:type="dxa"/>
          </w:tcPr>
          <w:p w14:paraId="17A12613" w14:textId="213BC850" w:rsidR="00E174FE" w:rsidRPr="00AB6125" w:rsidRDefault="001D383E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 xml:space="preserve">Erogare interventi di mediazione linguistica e </w:t>
            </w:r>
            <w:proofErr w:type="spellStart"/>
            <w:r w:rsidRPr="00AB6125">
              <w:rPr>
                <w:b/>
                <w:bCs/>
              </w:rPr>
              <w:t>interpretario</w:t>
            </w:r>
            <w:proofErr w:type="spellEnd"/>
            <w:r w:rsidRPr="00AB6125">
              <w:rPr>
                <w:b/>
                <w:bCs/>
              </w:rPr>
              <w:t xml:space="preserve"> sociale</w:t>
            </w:r>
          </w:p>
        </w:tc>
        <w:tc>
          <w:tcPr>
            <w:tcW w:w="9503" w:type="dxa"/>
          </w:tcPr>
          <w:p w14:paraId="73E4165C" w14:textId="77777777" w:rsidR="008E2057" w:rsidRPr="00C250B6" w:rsidRDefault="008E2057" w:rsidP="00C250B6">
            <w:pPr>
              <w:rPr>
                <w:b/>
                <w:bCs/>
              </w:rPr>
            </w:pPr>
            <w:r w:rsidRPr="00C250B6">
              <w:rPr>
                <w:b/>
                <w:bCs/>
              </w:rPr>
              <w:t>Conoscenze</w:t>
            </w:r>
          </w:p>
          <w:p w14:paraId="35D96253" w14:textId="2EDD3ECF" w:rsidR="0001391A" w:rsidRDefault="008E2057" w:rsidP="00B268C0">
            <w:pPr>
              <w:pStyle w:val="Paragrafoelenco"/>
              <w:numPr>
                <w:ilvl w:val="0"/>
                <w:numId w:val="10"/>
              </w:numPr>
            </w:pPr>
            <w:r>
              <w:t>Modalità e tecniche di traduzione e decodificazione dei rispettivi</w:t>
            </w:r>
            <w:r w:rsidR="00C250B6">
              <w:t xml:space="preserve"> </w:t>
            </w:r>
            <w:r>
              <w:t>codici culturali.</w:t>
            </w:r>
          </w:p>
          <w:p w14:paraId="6386CD49" w14:textId="77777777" w:rsidR="00E174FE" w:rsidRPr="001A5EBF" w:rsidRDefault="008E2057" w:rsidP="001A5EBF">
            <w:pPr>
              <w:rPr>
                <w:b/>
                <w:bCs/>
              </w:rPr>
            </w:pPr>
            <w:r w:rsidRPr="001A5EBF">
              <w:rPr>
                <w:b/>
                <w:bCs/>
              </w:rPr>
              <w:t>Abilità</w:t>
            </w:r>
          </w:p>
          <w:p w14:paraId="6AD507BA" w14:textId="371C4EF8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Interpretare i codici culturali dei soggetti coinvolti nella relazione</w:t>
            </w:r>
            <w:r w:rsidR="001A5EBF">
              <w:t xml:space="preserve"> </w:t>
            </w:r>
            <w:r>
              <w:t>comunicativa al fine di rendere la comunicazione efficace</w:t>
            </w:r>
          </w:p>
          <w:p w14:paraId="5DF94BD1" w14:textId="77777777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Realizzare interventi di interpretariato sociale e traduzione non</w:t>
            </w:r>
            <w:r w:rsidR="001A5EBF">
              <w:t xml:space="preserve"> </w:t>
            </w:r>
            <w:r>
              <w:t>professionale</w:t>
            </w:r>
          </w:p>
          <w:p w14:paraId="1C3E635F" w14:textId="78BF4CFC" w:rsidR="00B268C0" w:rsidRDefault="00B268C0" w:rsidP="00B268C0">
            <w:pPr>
              <w:pStyle w:val="Paragrafoelenco"/>
            </w:pPr>
          </w:p>
        </w:tc>
        <w:tc>
          <w:tcPr>
            <w:tcW w:w="845" w:type="dxa"/>
          </w:tcPr>
          <w:p w14:paraId="2076FD65" w14:textId="0B57C326" w:rsidR="00E174FE" w:rsidRPr="00AB6125" w:rsidRDefault="008B2FE3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35</w:t>
            </w:r>
          </w:p>
        </w:tc>
      </w:tr>
      <w:tr w:rsidR="008B2FE3" w14:paraId="38554914" w14:textId="77777777" w:rsidTr="00B268C0">
        <w:tc>
          <w:tcPr>
            <w:tcW w:w="440" w:type="dxa"/>
          </w:tcPr>
          <w:p w14:paraId="25A947E5" w14:textId="7B789777" w:rsidR="008B2FE3" w:rsidRPr="00140A47" w:rsidRDefault="008B2FE3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lastRenderedPageBreak/>
              <w:t>8</w:t>
            </w:r>
          </w:p>
        </w:tc>
        <w:tc>
          <w:tcPr>
            <w:tcW w:w="4233" w:type="dxa"/>
          </w:tcPr>
          <w:p w14:paraId="6A37EFCF" w14:textId="1087D496" w:rsidR="008B2FE3" w:rsidRPr="00AB6125" w:rsidRDefault="008B2FE3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Realizzare interventi di mediazione sociale e interculturale</w:t>
            </w:r>
          </w:p>
        </w:tc>
        <w:tc>
          <w:tcPr>
            <w:tcW w:w="9503" w:type="dxa"/>
          </w:tcPr>
          <w:p w14:paraId="1C396251" w14:textId="3B051747" w:rsidR="008E2057" w:rsidRPr="001A5EBF" w:rsidRDefault="001A5EBF" w:rsidP="001A5EB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E2057" w:rsidRPr="001A5EBF">
              <w:rPr>
                <w:b/>
                <w:bCs/>
              </w:rPr>
              <w:t>onoscenze</w:t>
            </w:r>
          </w:p>
          <w:p w14:paraId="607D7F96" w14:textId="77777777" w:rsidR="008E2057" w:rsidRDefault="008E2057" w:rsidP="00C250B6">
            <w:pPr>
              <w:pStyle w:val="Paragrafoelenco"/>
              <w:numPr>
                <w:ilvl w:val="0"/>
                <w:numId w:val="10"/>
              </w:numPr>
            </w:pPr>
            <w:r>
              <w:t>Tecniche e strumenti per la gestione delle relazioni culturali</w:t>
            </w:r>
          </w:p>
          <w:p w14:paraId="4994863E" w14:textId="77777777" w:rsidR="008E2057" w:rsidRDefault="008E2057" w:rsidP="00C250B6">
            <w:pPr>
              <w:pStyle w:val="Paragrafoelenco"/>
              <w:numPr>
                <w:ilvl w:val="0"/>
                <w:numId w:val="10"/>
              </w:numPr>
            </w:pPr>
            <w:r>
              <w:t>Elementi di psicologia</w:t>
            </w:r>
          </w:p>
          <w:p w14:paraId="61EECFD0" w14:textId="77777777" w:rsidR="008E2057" w:rsidRDefault="008E2057" w:rsidP="00C250B6">
            <w:pPr>
              <w:pStyle w:val="Paragrafoelenco"/>
              <w:numPr>
                <w:ilvl w:val="0"/>
                <w:numId w:val="10"/>
              </w:numPr>
            </w:pP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  <w:p w14:paraId="21A74FDB" w14:textId="77777777" w:rsidR="008E2057" w:rsidRDefault="008E2057" w:rsidP="00C250B6">
            <w:pPr>
              <w:pStyle w:val="Paragrafoelenco"/>
              <w:numPr>
                <w:ilvl w:val="0"/>
                <w:numId w:val="10"/>
              </w:numPr>
            </w:pPr>
            <w:r>
              <w:t>Tecniche di gestione del conflitto</w:t>
            </w:r>
          </w:p>
          <w:p w14:paraId="2AAF509D" w14:textId="77777777" w:rsidR="008E2057" w:rsidRPr="001A5EBF" w:rsidRDefault="008E2057" w:rsidP="001A5EBF">
            <w:pPr>
              <w:rPr>
                <w:b/>
                <w:bCs/>
              </w:rPr>
            </w:pPr>
            <w:r w:rsidRPr="001A5EBF">
              <w:rPr>
                <w:b/>
                <w:bCs/>
              </w:rPr>
              <w:t>Abilità</w:t>
            </w:r>
          </w:p>
          <w:p w14:paraId="7BB4DD13" w14:textId="4AFD2848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Informare l'immigrato circa i propri diritti e doveri rispetto al</w:t>
            </w:r>
            <w:r w:rsidR="001A5EBF">
              <w:t xml:space="preserve"> </w:t>
            </w:r>
            <w:r>
              <w:t>contesto sociale di riferimento</w:t>
            </w:r>
          </w:p>
          <w:p w14:paraId="54A09E13" w14:textId="07F9BB4F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Condividere con l'immigrato modelli e regole dei servizi di</w:t>
            </w:r>
            <w:r w:rsidR="001A5EBF">
              <w:t xml:space="preserve"> </w:t>
            </w:r>
            <w:r>
              <w:t>pubblica utilità pubblici e privati</w:t>
            </w:r>
          </w:p>
          <w:p w14:paraId="2FBA03CA" w14:textId="59173DCE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Condividere con l'operatore dei servizi sociali gli aspetti che</w:t>
            </w:r>
            <w:r w:rsidR="001A5EBF">
              <w:t xml:space="preserve"> </w:t>
            </w:r>
            <w:r>
              <w:t>caratterizzano la cultura di cui l'immigrato è portatore</w:t>
            </w:r>
          </w:p>
          <w:p w14:paraId="70B30501" w14:textId="45055156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Individuare e fornire informazioni e orientamento sui diritti,</w:t>
            </w:r>
            <w:r w:rsidR="001A5EBF">
              <w:t xml:space="preserve"> </w:t>
            </w:r>
            <w:r>
              <w:t>doveri e opportunità (lavorative, abitative, sanitarie, formative,</w:t>
            </w:r>
            <w:r w:rsidR="001A5EBF">
              <w:t xml:space="preserve"> </w:t>
            </w:r>
            <w:r>
              <w:t>amministrative, ecc.) presso le comunità immigrate</w:t>
            </w:r>
          </w:p>
          <w:p w14:paraId="409A37CA" w14:textId="70F2982C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Informare il cittadino straniero degli aspetti normativi e legislativi</w:t>
            </w:r>
            <w:r w:rsidR="001A5EBF">
              <w:t xml:space="preserve"> </w:t>
            </w:r>
            <w:r>
              <w:t>vigenti a livello nazionale e locale</w:t>
            </w:r>
          </w:p>
          <w:p w14:paraId="7F06977C" w14:textId="78AD8A7A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Condividere con l'operatore dei servizi sociali le risorse e le</w:t>
            </w:r>
            <w:r w:rsidR="001A5EBF">
              <w:t xml:space="preserve"> </w:t>
            </w:r>
            <w:r>
              <w:t>potenzialità del cittadino straniero</w:t>
            </w:r>
          </w:p>
          <w:p w14:paraId="68329A8C" w14:textId="3F0475E5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Facilitare lo scambio tra le diverse parti al fine di prevenire</w:t>
            </w:r>
            <w:r w:rsidR="001A5EBF">
              <w:t xml:space="preserve"> </w:t>
            </w:r>
            <w:r>
              <w:t>l'insorgere di incomprensioni e conflitti</w:t>
            </w:r>
          </w:p>
          <w:p w14:paraId="0FFA1450" w14:textId="64752F17" w:rsidR="008E2057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Agevolare i processi di dialogo e di reciproca comprensione</w:t>
            </w:r>
            <w:r w:rsidR="001A5EBF">
              <w:t xml:space="preserve"> </w:t>
            </w:r>
            <w:r>
              <w:t>interculturale fra comunità immigrate</w:t>
            </w:r>
          </w:p>
          <w:p w14:paraId="7EF7CD4F" w14:textId="2BCC2E70" w:rsidR="008B2FE3" w:rsidRDefault="008E2057" w:rsidP="001A5EBF">
            <w:pPr>
              <w:pStyle w:val="Paragrafoelenco"/>
              <w:numPr>
                <w:ilvl w:val="0"/>
                <w:numId w:val="10"/>
              </w:numPr>
            </w:pPr>
            <w:r>
              <w:t>Saper gestire eventuali situazioni di conflitto cercando di</w:t>
            </w:r>
            <w:r w:rsidR="001A5EBF">
              <w:t xml:space="preserve"> </w:t>
            </w:r>
            <w:r>
              <w:t>individuarne le cause e le possibili soluzioni</w:t>
            </w:r>
          </w:p>
        </w:tc>
        <w:tc>
          <w:tcPr>
            <w:tcW w:w="845" w:type="dxa"/>
          </w:tcPr>
          <w:p w14:paraId="038C4C3C" w14:textId="1D10316F" w:rsidR="008B2FE3" w:rsidRPr="00AB6125" w:rsidRDefault="008B2FE3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45</w:t>
            </w:r>
          </w:p>
        </w:tc>
      </w:tr>
      <w:tr w:rsidR="008B2FE3" w14:paraId="5A13E53B" w14:textId="77777777" w:rsidTr="00B268C0">
        <w:tc>
          <w:tcPr>
            <w:tcW w:w="440" w:type="dxa"/>
          </w:tcPr>
          <w:p w14:paraId="1E49440D" w14:textId="114529EC" w:rsidR="008B2FE3" w:rsidRPr="00140A47" w:rsidRDefault="008B2FE3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9</w:t>
            </w:r>
          </w:p>
        </w:tc>
        <w:tc>
          <w:tcPr>
            <w:tcW w:w="4233" w:type="dxa"/>
          </w:tcPr>
          <w:p w14:paraId="7BC46B6E" w14:textId="77D0F126" w:rsidR="008B2FE3" w:rsidRPr="00AB6125" w:rsidRDefault="008B2FE3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Sviluppare un progetto di mediazione interculturale</w:t>
            </w:r>
          </w:p>
        </w:tc>
        <w:tc>
          <w:tcPr>
            <w:tcW w:w="9503" w:type="dxa"/>
          </w:tcPr>
          <w:p w14:paraId="46352A12" w14:textId="77777777" w:rsidR="000A5A58" w:rsidRPr="007E671C" w:rsidRDefault="000A5A58" w:rsidP="007E671C">
            <w:pPr>
              <w:rPr>
                <w:b/>
                <w:bCs/>
              </w:rPr>
            </w:pPr>
            <w:r w:rsidRPr="007E671C">
              <w:rPr>
                <w:b/>
                <w:bCs/>
              </w:rPr>
              <w:t>Conoscenze</w:t>
            </w:r>
          </w:p>
          <w:p w14:paraId="5E33E8E6" w14:textId="2279E76F" w:rsidR="008B2FE3" w:rsidRDefault="000A5A58" w:rsidP="00913984">
            <w:pPr>
              <w:pStyle w:val="Paragrafoelenco"/>
              <w:numPr>
                <w:ilvl w:val="0"/>
                <w:numId w:val="12"/>
              </w:numPr>
            </w:pPr>
            <w:r>
              <w:t>Tecniche di progettazione esecutiva di interventi di mediazione</w:t>
            </w:r>
            <w:r w:rsidR="009D0C3B">
              <w:t xml:space="preserve"> </w:t>
            </w:r>
            <w:r>
              <w:t xml:space="preserve">interculturale, con particolare riferimento all'attivazione </w:t>
            </w:r>
            <w:r w:rsidR="009D0C3B">
              <w:t xml:space="preserve">di </w:t>
            </w:r>
            <w:r>
              <w:t>contesti di supporto al riconoscimento</w:t>
            </w:r>
            <w:r w:rsidR="00913984">
              <w:t xml:space="preserve"> </w:t>
            </w:r>
            <w:r>
              <w:t>ed alla relazione con le</w:t>
            </w:r>
            <w:r w:rsidR="009D0C3B">
              <w:t xml:space="preserve"> </w:t>
            </w:r>
            <w:proofErr w:type="gramStart"/>
            <w:r>
              <w:t>diversità .</w:t>
            </w:r>
            <w:proofErr w:type="gramEnd"/>
          </w:p>
          <w:p w14:paraId="063A9D79" w14:textId="77777777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Teorie e tecniche di valutazione dei programmi di intervento</w:t>
            </w:r>
          </w:p>
          <w:p w14:paraId="11B7E002" w14:textId="77777777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Modalità di interpretazione delle caratteristiche culturali dei</w:t>
            </w:r>
          </w:p>
          <w:p w14:paraId="2A01D4BB" w14:textId="0676E012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Paesi d'origine ricompresi nell'ambito di azione del mediatore e</w:t>
            </w:r>
            <w:r w:rsidR="007E671C">
              <w:t xml:space="preserve"> </w:t>
            </w:r>
            <w:r>
              <w:t>del Paese di accoglienza.</w:t>
            </w:r>
          </w:p>
          <w:p w14:paraId="234AE007" w14:textId="77777777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Principi di selezione e gestione delle risorse umane</w:t>
            </w:r>
          </w:p>
          <w:p w14:paraId="0A813B12" w14:textId="77777777" w:rsidR="000A5A58" w:rsidRPr="007E671C" w:rsidRDefault="000A5A58" w:rsidP="007E671C">
            <w:pPr>
              <w:rPr>
                <w:b/>
                <w:bCs/>
              </w:rPr>
            </w:pPr>
            <w:r w:rsidRPr="007E671C">
              <w:rPr>
                <w:b/>
                <w:bCs/>
              </w:rPr>
              <w:t>Abilità</w:t>
            </w:r>
          </w:p>
          <w:p w14:paraId="67E0B454" w14:textId="50B1EDBC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Esaminare i problemi rilevati nell'analisi dei bisogni con</w:t>
            </w:r>
            <w:r w:rsidR="007E671C">
              <w:t xml:space="preserve"> </w:t>
            </w:r>
            <w:r>
              <w:t>l'obiettivo di elaborare soluzioni efficaci</w:t>
            </w:r>
          </w:p>
          <w:p w14:paraId="7B9129FC" w14:textId="7CCFE5CD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Elaborare programmi di intervento finalizzati all'integrazione dei</w:t>
            </w:r>
            <w:r w:rsidR="007E671C">
              <w:t xml:space="preserve"> </w:t>
            </w:r>
            <w:r>
              <w:t>cittadini stranieri sul territorio</w:t>
            </w:r>
          </w:p>
          <w:p w14:paraId="380711EE" w14:textId="297F1DFF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Supportare le istituzioni e agli operatori di settore, all</w:t>
            </w:r>
            <w:r w:rsidR="007E671C">
              <w:t xml:space="preserve">a </w:t>
            </w:r>
            <w:r>
              <w:t>progettazione e riorganizzazione di servizi secondo modalità</w:t>
            </w:r>
            <w:r w:rsidR="007E671C">
              <w:t xml:space="preserve"> </w:t>
            </w:r>
            <w:r>
              <w:t>“</w:t>
            </w:r>
            <w:proofErr w:type="spellStart"/>
            <w:r>
              <w:t>migrant</w:t>
            </w:r>
            <w:proofErr w:type="spellEnd"/>
            <w:r>
              <w:t xml:space="preserve"> friendly”</w:t>
            </w:r>
          </w:p>
          <w:p w14:paraId="0F6496F2" w14:textId="114B53C0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lastRenderedPageBreak/>
              <w:t>Partecipare ai processi di apprendimento e sviluppo</w:t>
            </w:r>
            <w:r w:rsidR="007E671C">
              <w:t xml:space="preserve"> </w:t>
            </w:r>
            <w:r>
              <w:t>professionale di Mediatori Interculturali Junior</w:t>
            </w:r>
          </w:p>
          <w:p w14:paraId="05D6C885" w14:textId="1906E595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Definire nel dettaglio le finalità e gli obiettivi dei programmi di</w:t>
            </w:r>
            <w:r w:rsidR="007E671C">
              <w:t xml:space="preserve"> </w:t>
            </w:r>
            <w:r>
              <w:t>intervento relativi ai cittadini stranieri</w:t>
            </w:r>
          </w:p>
          <w:p w14:paraId="2EB51138" w14:textId="07B5910D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Esplicitare gli strumenti, le risorse e le metodologie di intervento</w:t>
            </w:r>
            <w:r w:rsidR="007E671C">
              <w:t xml:space="preserve"> </w:t>
            </w:r>
            <w:r>
              <w:t xml:space="preserve">in campo </w:t>
            </w:r>
            <w:proofErr w:type="gramStart"/>
            <w:r>
              <w:t>socio assistenziale</w:t>
            </w:r>
            <w:proofErr w:type="gramEnd"/>
          </w:p>
          <w:p w14:paraId="1FFEEF89" w14:textId="6B453089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Programmare e definire l'erogazione degli interventi a favore</w:t>
            </w:r>
            <w:r w:rsidR="007E671C">
              <w:t xml:space="preserve"> </w:t>
            </w:r>
            <w:r>
              <w:t>dei cittadini stranieri</w:t>
            </w:r>
          </w:p>
          <w:p w14:paraId="0DF9FC5E" w14:textId="0BEC6A93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Individuare gli indicatori di valutazione per monitorare e</w:t>
            </w:r>
            <w:r w:rsidR="007E671C">
              <w:t xml:space="preserve"> </w:t>
            </w:r>
            <w:r>
              <w:t>nell'eventualità modificare i programmi di intervento in essere</w:t>
            </w:r>
          </w:p>
          <w:p w14:paraId="4A536B81" w14:textId="77777777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Saper valutare e documentare i risultati degli interventi proposti</w:t>
            </w:r>
          </w:p>
          <w:p w14:paraId="395A4A74" w14:textId="72C86074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Validare le buone prassi e le metodologie adottate sulla base</w:t>
            </w:r>
            <w:r w:rsidR="007E671C">
              <w:t xml:space="preserve"> </w:t>
            </w:r>
            <w:r>
              <w:t>dei risultati raggiunti</w:t>
            </w:r>
          </w:p>
        </w:tc>
        <w:tc>
          <w:tcPr>
            <w:tcW w:w="845" w:type="dxa"/>
          </w:tcPr>
          <w:p w14:paraId="57E728C5" w14:textId="5824A52B" w:rsidR="008B2FE3" w:rsidRPr="00AB6125" w:rsidRDefault="008B2FE3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lastRenderedPageBreak/>
              <w:t>45</w:t>
            </w:r>
          </w:p>
        </w:tc>
      </w:tr>
      <w:tr w:rsidR="008B2FE3" w14:paraId="5B342B93" w14:textId="77777777" w:rsidTr="00B268C0">
        <w:tc>
          <w:tcPr>
            <w:tcW w:w="440" w:type="dxa"/>
          </w:tcPr>
          <w:p w14:paraId="5CD6DBDE" w14:textId="2ACDF891" w:rsidR="008B2FE3" w:rsidRPr="00140A47" w:rsidRDefault="008B2FE3" w:rsidP="00140A47">
            <w:pPr>
              <w:jc w:val="center"/>
              <w:rPr>
                <w:b/>
                <w:bCs/>
              </w:rPr>
            </w:pPr>
            <w:r w:rsidRPr="00140A47">
              <w:rPr>
                <w:b/>
                <w:bCs/>
              </w:rPr>
              <w:t>10</w:t>
            </w:r>
          </w:p>
        </w:tc>
        <w:tc>
          <w:tcPr>
            <w:tcW w:w="4233" w:type="dxa"/>
          </w:tcPr>
          <w:p w14:paraId="39BDC6D0" w14:textId="264DCC10" w:rsidR="008B2FE3" w:rsidRPr="00AB6125" w:rsidRDefault="008B2FE3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Operare in sicurezza nel luogo di lavoro</w:t>
            </w:r>
          </w:p>
        </w:tc>
        <w:tc>
          <w:tcPr>
            <w:tcW w:w="9503" w:type="dxa"/>
          </w:tcPr>
          <w:p w14:paraId="05CAA69C" w14:textId="77777777" w:rsidR="000A5A58" w:rsidRPr="007E671C" w:rsidRDefault="000A5A58" w:rsidP="007E671C">
            <w:pPr>
              <w:rPr>
                <w:b/>
                <w:bCs/>
              </w:rPr>
            </w:pPr>
            <w:r w:rsidRPr="007E671C">
              <w:rPr>
                <w:b/>
                <w:bCs/>
              </w:rPr>
              <w:t>Conoscenze</w:t>
            </w:r>
          </w:p>
          <w:p w14:paraId="528E5778" w14:textId="510A36BA" w:rsidR="000A5A58" w:rsidRDefault="000A5A58" w:rsidP="0001391A">
            <w:pPr>
              <w:pStyle w:val="Paragrafoelenco"/>
              <w:numPr>
                <w:ilvl w:val="0"/>
                <w:numId w:val="12"/>
              </w:numPr>
            </w:pPr>
            <w:r>
              <w:t>Legislazione sulla salute e sicurezza sui luoghi di lavoro e</w:t>
            </w:r>
            <w:r w:rsidR="0001391A">
              <w:t xml:space="preserve"> </w:t>
            </w:r>
            <w:r>
              <w:t>applicazione delle norme di sicurezza</w:t>
            </w:r>
          </w:p>
          <w:p w14:paraId="39BE86B0" w14:textId="77777777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Dispositivi di protezione individuali</w:t>
            </w:r>
          </w:p>
          <w:p w14:paraId="5D41DD96" w14:textId="77777777" w:rsidR="000A5A58" w:rsidRPr="007E671C" w:rsidRDefault="000A5A58" w:rsidP="007E671C">
            <w:pPr>
              <w:rPr>
                <w:b/>
                <w:bCs/>
              </w:rPr>
            </w:pPr>
            <w:r w:rsidRPr="007E671C">
              <w:rPr>
                <w:b/>
                <w:bCs/>
              </w:rPr>
              <w:t>Abilità</w:t>
            </w:r>
          </w:p>
          <w:p w14:paraId="71C231FD" w14:textId="4CDC07CF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Applicare i protocolli di prevenzione e riduzione del rischio</w:t>
            </w:r>
            <w:r w:rsidR="007E671C">
              <w:t xml:space="preserve"> </w:t>
            </w:r>
            <w:r>
              <w:t>professionale</w:t>
            </w:r>
          </w:p>
          <w:p w14:paraId="4080FA5F" w14:textId="54B3A529" w:rsidR="000A5A58" w:rsidRDefault="000A5A58" w:rsidP="007E671C">
            <w:pPr>
              <w:pStyle w:val="Paragrafoelenco"/>
              <w:numPr>
                <w:ilvl w:val="0"/>
                <w:numId w:val="12"/>
              </w:numPr>
            </w:pPr>
            <w:r>
              <w:t>Usare e manutenere correttamente i principali dispositivi di</w:t>
            </w:r>
            <w:r w:rsidR="007E671C">
              <w:t xml:space="preserve"> </w:t>
            </w:r>
            <w:r w:rsidRPr="000A5A58">
              <w:t>protezione individuale</w:t>
            </w:r>
          </w:p>
        </w:tc>
        <w:tc>
          <w:tcPr>
            <w:tcW w:w="845" w:type="dxa"/>
          </w:tcPr>
          <w:p w14:paraId="2F11DC10" w14:textId="4C58770C" w:rsidR="008B2FE3" w:rsidRPr="00AB6125" w:rsidRDefault="008B2FE3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12</w:t>
            </w:r>
          </w:p>
        </w:tc>
      </w:tr>
      <w:tr w:rsidR="00187666" w14:paraId="5BE6C334" w14:textId="77777777" w:rsidTr="00B268C0">
        <w:tc>
          <w:tcPr>
            <w:tcW w:w="440" w:type="dxa"/>
          </w:tcPr>
          <w:p w14:paraId="25E7E346" w14:textId="77777777" w:rsidR="00187666" w:rsidRPr="00140A47" w:rsidRDefault="00187666" w:rsidP="00140A47">
            <w:pPr>
              <w:jc w:val="center"/>
              <w:rPr>
                <w:b/>
                <w:bCs/>
              </w:rPr>
            </w:pPr>
          </w:p>
        </w:tc>
        <w:tc>
          <w:tcPr>
            <w:tcW w:w="4233" w:type="dxa"/>
          </w:tcPr>
          <w:p w14:paraId="4C06BF95" w14:textId="58D95966" w:rsidR="00187666" w:rsidRPr="00AB6125" w:rsidRDefault="00187666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Durata del tirocinio curriculare</w:t>
            </w:r>
          </w:p>
        </w:tc>
        <w:tc>
          <w:tcPr>
            <w:tcW w:w="9503" w:type="dxa"/>
          </w:tcPr>
          <w:p w14:paraId="39F09816" w14:textId="77777777" w:rsidR="00187666" w:rsidRPr="007E671C" w:rsidRDefault="00187666" w:rsidP="007E671C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5E075F7A" w14:textId="7E7781D4" w:rsidR="00187666" w:rsidRPr="00AB6125" w:rsidRDefault="00187666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200</w:t>
            </w:r>
          </w:p>
        </w:tc>
      </w:tr>
      <w:tr w:rsidR="00187666" w14:paraId="439B9C56" w14:textId="77777777" w:rsidTr="00B268C0">
        <w:tc>
          <w:tcPr>
            <w:tcW w:w="440" w:type="dxa"/>
          </w:tcPr>
          <w:p w14:paraId="6639C571" w14:textId="77777777" w:rsidR="00187666" w:rsidRPr="00140A47" w:rsidRDefault="00187666" w:rsidP="00140A47">
            <w:pPr>
              <w:jc w:val="center"/>
              <w:rPr>
                <w:b/>
                <w:bCs/>
              </w:rPr>
            </w:pPr>
          </w:p>
        </w:tc>
        <w:tc>
          <w:tcPr>
            <w:tcW w:w="4233" w:type="dxa"/>
          </w:tcPr>
          <w:p w14:paraId="51587730" w14:textId="6A2329B3" w:rsidR="00187666" w:rsidRPr="00AB6125" w:rsidRDefault="00187666" w:rsidP="00405BFE">
            <w:pPr>
              <w:rPr>
                <w:b/>
                <w:bCs/>
              </w:rPr>
            </w:pPr>
            <w:r w:rsidRPr="00AB6125">
              <w:rPr>
                <w:b/>
                <w:bCs/>
              </w:rPr>
              <w:t>Durata complessiva del corso</w:t>
            </w:r>
          </w:p>
        </w:tc>
        <w:tc>
          <w:tcPr>
            <w:tcW w:w="9503" w:type="dxa"/>
          </w:tcPr>
          <w:p w14:paraId="49E13EEF" w14:textId="77777777" w:rsidR="00187666" w:rsidRPr="007E671C" w:rsidRDefault="00187666" w:rsidP="007E671C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61383023" w14:textId="630C00F6" w:rsidR="00187666" w:rsidRPr="00AB6125" w:rsidRDefault="00187666" w:rsidP="00140A47">
            <w:pPr>
              <w:jc w:val="center"/>
              <w:rPr>
                <w:b/>
                <w:bCs/>
              </w:rPr>
            </w:pPr>
            <w:r w:rsidRPr="00AB6125">
              <w:rPr>
                <w:b/>
                <w:bCs/>
              </w:rPr>
              <w:t>500</w:t>
            </w:r>
          </w:p>
        </w:tc>
      </w:tr>
    </w:tbl>
    <w:p w14:paraId="615FA065" w14:textId="77777777" w:rsidR="00E174FE" w:rsidRDefault="00E174FE" w:rsidP="00405BFE"/>
    <w:p w14:paraId="2F268E69" w14:textId="77777777" w:rsidR="00B3117E" w:rsidRDefault="00B3117E"/>
    <w:sectPr w:rsidR="00B3117E" w:rsidSect="00B268C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3455"/>
    <w:multiLevelType w:val="hybridMultilevel"/>
    <w:tmpl w:val="1D882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55A"/>
    <w:multiLevelType w:val="hybridMultilevel"/>
    <w:tmpl w:val="B726B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1546F"/>
    <w:multiLevelType w:val="hybridMultilevel"/>
    <w:tmpl w:val="52202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5518B"/>
    <w:multiLevelType w:val="hybridMultilevel"/>
    <w:tmpl w:val="2ACC5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7EBA"/>
    <w:multiLevelType w:val="hybridMultilevel"/>
    <w:tmpl w:val="5B100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B79EF"/>
    <w:multiLevelType w:val="hybridMultilevel"/>
    <w:tmpl w:val="EB385DCC"/>
    <w:lvl w:ilvl="0" w:tplc="D3B41F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752"/>
    <w:multiLevelType w:val="hybridMultilevel"/>
    <w:tmpl w:val="17E62312"/>
    <w:lvl w:ilvl="0" w:tplc="DD186F4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7A5137"/>
    <w:multiLevelType w:val="hybridMultilevel"/>
    <w:tmpl w:val="D0B2F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A007A"/>
    <w:multiLevelType w:val="hybridMultilevel"/>
    <w:tmpl w:val="74569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62875"/>
    <w:multiLevelType w:val="hybridMultilevel"/>
    <w:tmpl w:val="76B46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362A"/>
    <w:multiLevelType w:val="hybridMultilevel"/>
    <w:tmpl w:val="D8D4C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13FD"/>
    <w:multiLevelType w:val="hybridMultilevel"/>
    <w:tmpl w:val="D0C80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23028">
    <w:abstractNumId w:val="6"/>
  </w:num>
  <w:num w:numId="2" w16cid:durableId="1781486642">
    <w:abstractNumId w:val="5"/>
  </w:num>
  <w:num w:numId="3" w16cid:durableId="2011326995">
    <w:abstractNumId w:val="2"/>
  </w:num>
  <w:num w:numId="4" w16cid:durableId="257909048">
    <w:abstractNumId w:val="10"/>
  </w:num>
  <w:num w:numId="5" w16cid:durableId="1616789355">
    <w:abstractNumId w:val="0"/>
  </w:num>
  <w:num w:numId="6" w16cid:durableId="1815756029">
    <w:abstractNumId w:val="11"/>
  </w:num>
  <w:num w:numId="7" w16cid:durableId="328289176">
    <w:abstractNumId w:val="4"/>
  </w:num>
  <w:num w:numId="8" w16cid:durableId="19086272">
    <w:abstractNumId w:val="7"/>
  </w:num>
  <w:num w:numId="9" w16cid:durableId="1234849388">
    <w:abstractNumId w:val="3"/>
  </w:num>
  <w:num w:numId="10" w16cid:durableId="1421759529">
    <w:abstractNumId w:val="8"/>
  </w:num>
  <w:num w:numId="11" w16cid:durableId="1595093952">
    <w:abstractNumId w:val="9"/>
  </w:num>
  <w:num w:numId="12" w16cid:durableId="162681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FE"/>
    <w:rsid w:val="0001391A"/>
    <w:rsid w:val="00053BE9"/>
    <w:rsid w:val="0005697C"/>
    <w:rsid w:val="000A5A58"/>
    <w:rsid w:val="000D1145"/>
    <w:rsid w:val="000D1B90"/>
    <w:rsid w:val="00140A47"/>
    <w:rsid w:val="00187666"/>
    <w:rsid w:val="001A5EBF"/>
    <w:rsid w:val="001D383E"/>
    <w:rsid w:val="001E464F"/>
    <w:rsid w:val="00405BFE"/>
    <w:rsid w:val="004E4963"/>
    <w:rsid w:val="00607F25"/>
    <w:rsid w:val="00731681"/>
    <w:rsid w:val="007E671C"/>
    <w:rsid w:val="008B2FE3"/>
    <w:rsid w:val="008E2057"/>
    <w:rsid w:val="009054AF"/>
    <w:rsid w:val="00913984"/>
    <w:rsid w:val="009D0C3B"/>
    <w:rsid w:val="00A350C7"/>
    <w:rsid w:val="00A66F3E"/>
    <w:rsid w:val="00AB6125"/>
    <w:rsid w:val="00B268C0"/>
    <w:rsid w:val="00B27FAC"/>
    <w:rsid w:val="00B3117E"/>
    <w:rsid w:val="00BA707B"/>
    <w:rsid w:val="00BB575C"/>
    <w:rsid w:val="00C250B6"/>
    <w:rsid w:val="00C63D00"/>
    <w:rsid w:val="00DD6775"/>
    <w:rsid w:val="00E174FE"/>
    <w:rsid w:val="00E41E3F"/>
    <w:rsid w:val="00EB35AA"/>
    <w:rsid w:val="00F3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CFA3"/>
  <w15:chartTrackingRefBased/>
  <w15:docId w15:val="{FF113670-C8E5-46D9-8621-6FEDC5D9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B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5BF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0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05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36</cp:revision>
  <dcterms:created xsi:type="dcterms:W3CDTF">2023-02-02T16:11:00Z</dcterms:created>
  <dcterms:modified xsi:type="dcterms:W3CDTF">2023-02-15T08:24:00Z</dcterms:modified>
</cp:coreProperties>
</file>